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4CEA3" w14:textId="77777777" w:rsidR="004D0C67" w:rsidRPr="002565BC" w:rsidRDefault="004D0C67" w:rsidP="00BA7EB3">
      <w:pPr>
        <w:autoSpaceDE w:val="0"/>
        <w:autoSpaceDN w:val="0"/>
        <w:adjustRightInd w:val="0"/>
        <w:spacing w:after="0" w:line="240" w:lineRule="auto"/>
        <w:rPr>
          <w:rFonts w:ascii="Tahoma" w:hAnsi="Tahoma" w:cs="Tahoma"/>
        </w:rPr>
      </w:pPr>
      <w:r w:rsidRPr="002565BC">
        <w:rPr>
          <w:rFonts w:ascii="Tahoma" w:hAnsi="Tahoma" w:cs="Tahoma"/>
          <w:noProof/>
          <w:lang w:val="en-GB" w:eastAsia="en-GB"/>
        </w:rPr>
        <w:drawing>
          <wp:anchor distT="0" distB="0" distL="114300" distR="114300" simplePos="0" relativeHeight="251658240" behindDoc="0" locked="0" layoutInCell="1" allowOverlap="1" wp14:anchorId="252A5F02" wp14:editId="658B8958">
            <wp:simplePos x="0" y="0"/>
            <wp:positionH relativeFrom="column">
              <wp:posOffset>0</wp:posOffset>
            </wp:positionH>
            <wp:positionV relativeFrom="paragraph">
              <wp:posOffset>2540</wp:posOffset>
            </wp:positionV>
            <wp:extent cx="2400300" cy="984885"/>
            <wp:effectExtent l="0" t="0" r="0"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9609"/>
                    <a:stretch/>
                  </pic:blipFill>
                  <pic:spPr bwMode="auto">
                    <a:xfrm>
                      <a:off x="0" y="0"/>
                      <a:ext cx="2400300" cy="984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5828AC" w14:textId="77777777" w:rsidR="00BA7EB3" w:rsidRPr="002565BC" w:rsidRDefault="000915C7" w:rsidP="00BA7EB3">
      <w:pPr>
        <w:autoSpaceDE w:val="0"/>
        <w:autoSpaceDN w:val="0"/>
        <w:adjustRightInd w:val="0"/>
        <w:spacing w:after="0" w:line="240" w:lineRule="auto"/>
        <w:jc w:val="center"/>
        <w:rPr>
          <w:rFonts w:ascii="Tahoma" w:hAnsi="Tahoma" w:cs="Tahoma"/>
          <w:sz w:val="96"/>
          <w:szCs w:val="48"/>
        </w:rPr>
      </w:pPr>
      <w:r w:rsidRPr="000915C7">
        <w:rPr>
          <w:noProof/>
          <w:lang w:val="en-GB" w:eastAsia="en-GB"/>
        </w:rPr>
        <w:drawing>
          <wp:anchor distT="0" distB="0" distL="114300" distR="114300" simplePos="0" relativeHeight="251659264" behindDoc="1" locked="0" layoutInCell="1" allowOverlap="1" wp14:anchorId="3520E8F5" wp14:editId="4A95DFBC">
            <wp:simplePos x="0" y="0"/>
            <wp:positionH relativeFrom="margin">
              <wp:align>right</wp:align>
            </wp:positionH>
            <wp:positionV relativeFrom="paragraph">
              <wp:posOffset>5715</wp:posOffset>
            </wp:positionV>
            <wp:extent cx="1428750" cy="784225"/>
            <wp:effectExtent l="0" t="0" r="0" b="0"/>
            <wp:wrapTight wrapText="bothSides">
              <wp:wrapPolygon edited="0">
                <wp:start x="0" y="0"/>
                <wp:lineTo x="0" y="20988"/>
                <wp:lineTo x="21312" y="20988"/>
                <wp:lineTo x="213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28750" cy="784225"/>
                    </a:xfrm>
                    <a:prstGeom prst="rect">
                      <a:avLst/>
                    </a:prstGeom>
                  </pic:spPr>
                </pic:pic>
              </a:graphicData>
            </a:graphic>
            <wp14:sizeRelH relativeFrom="page">
              <wp14:pctWidth>0</wp14:pctWidth>
            </wp14:sizeRelH>
            <wp14:sizeRelV relativeFrom="page">
              <wp14:pctHeight>0</wp14:pctHeight>
            </wp14:sizeRelV>
          </wp:anchor>
        </w:drawing>
      </w:r>
    </w:p>
    <w:p w14:paraId="731CFFB6" w14:textId="77777777" w:rsidR="000915C7" w:rsidRDefault="000915C7" w:rsidP="00BA7EB3">
      <w:pPr>
        <w:autoSpaceDE w:val="0"/>
        <w:autoSpaceDN w:val="0"/>
        <w:adjustRightInd w:val="0"/>
        <w:spacing w:after="0" w:line="240" w:lineRule="auto"/>
        <w:jc w:val="center"/>
        <w:rPr>
          <w:rFonts w:ascii="Tahoma" w:hAnsi="Tahoma" w:cs="Tahoma"/>
          <w:b/>
          <w:sz w:val="56"/>
          <w:szCs w:val="56"/>
        </w:rPr>
      </w:pPr>
    </w:p>
    <w:p w14:paraId="3A8ACFEB" w14:textId="77777777" w:rsidR="00BA7EB3" w:rsidRPr="00F50B17" w:rsidRDefault="000915C7" w:rsidP="00BA7EB3">
      <w:pPr>
        <w:autoSpaceDE w:val="0"/>
        <w:autoSpaceDN w:val="0"/>
        <w:adjustRightInd w:val="0"/>
        <w:spacing w:after="0" w:line="240" w:lineRule="auto"/>
        <w:jc w:val="center"/>
        <w:rPr>
          <w:rFonts w:ascii="Tahoma" w:hAnsi="Tahoma" w:cs="Tahoma"/>
          <w:b/>
          <w:sz w:val="56"/>
          <w:szCs w:val="56"/>
        </w:rPr>
      </w:pPr>
      <w:r>
        <w:rPr>
          <w:rFonts w:ascii="Tahoma" w:hAnsi="Tahoma" w:cs="Tahoma"/>
          <w:b/>
          <w:sz w:val="56"/>
          <w:szCs w:val="56"/>
        </w:rPr>
        <w:t>E</w:t>
      </w:r>
      <w:r w:rsidR="00F50B17" w:rsidRPr="00F50B17">
        <w:rPr>
          <w:rFonts w:ascii="Tahoma" w:hAnsi="Tahoma" w:cs="Tahoma"/>
          <w:b/>
          <w:sz w:val="56"/>
          <w:szCs w:val="56"/>
        </w:rPr>
        <w:t>-safety Policy</w:t>
      </w:r>
    </w:p>
    <w:p w14:paraId="7A574C4D" w14:textId="77777777" w:rsidR="00F50B17" w:rsidRPr="00F50B17" w:rsidRDefault="00F50B17" w:rsidP="00BA7EB3">
      <w:pPr>
        <w:autoSpaceDE w:val="0"/>
        <w:autoSpaceDN w:val="0"/>
        <w:adjustRightInd w:val="0"/>
        <w:spacing w:after="0" w:line="240" w:lineRule="auto"/>
        <w:jc w:val="center"/>
        <w:rPr>
          <w:rFonts w:ascii="Tahoma" w:hAnsi="Tahoma" w:cs="Tahoma"/>
          <w:sz w:val="36"/>
          <w:szCs w:val="56"/>
        </w:rPr>
      </w:pPr>
      <w:r w:rsidRPr="00F50B17">
        <w:rPr>
          <w:rFonts w:ascii="Tahoma" w:hAnsi="Tahoma" w:cs="Tahoma"/>
          <w:sz w:val="36"/>
          <w:szCs w:val="56"/>
        </w:rPr>
        <w:t xml:space="preserve">to be read in conjunction with </w:t>
      </w:r>
    </w:p>
    <w:p w14:paraId="02170F53" w14:textId="77777777" w:rsidR="00F50B17" w:rsidRPr="00F50B17" w:rsidRDefault="0064054B" w:rsidP="00BA7EB3">
      <w:pPr>
        <w:autoSpaceDE w:val="0"/>
        <w:autoSpaceDN w:val="0"/>
        <w:adjustRightInd w:val="0"/>
        <w:spacing w:after="0" w:line="240" w:lineRule="auto"/>
        <w:jc w:val="center"/>
        <w:rPr>
          <w:rFonts w:ascii="Tahoma" w:hAnsi="Tahoma" w:cs="Tahoma"/>
          <w:sz w:val="36"/>
          <w:szCs w:val="56"/>
        </w:rPr>
      </w:pPr>
      <w:r>
        <w:rPr>
          <w:rFonts w:ascii="Tahoma" w:hAnsi="Tahoma" w:cs="Tahoma"/>
          <w:sz w:val="36"/>
          <w:szCs w:val="56"/>
        </w:rPr>
        <w:t>Emmanuel’s</w:t>
      </w:r>
      <w:r w:rsidR="009F75AA">
        <w:rPr>
          <w:rFonts w:ascii="Tahoma" w:hAnsi="Tahoma" w:cs="Tahoma"/>
          <w:sz w:val="36"/>
          <w:szCs w:val="56"/>
        </w:rPr>
        <w:t xml:space="preserve"> </w:t>
      </w:r>
      <w:r w:rsidR="00F50B17" w:rsidRPr="00F50B17">
        <w:rPr>
          <w:rFonts w:ascii="Tahoma" w:hAnsi="Tahoma" w:cs="Tahoma"/>
          <w:sz w:val="36"/>
          <w:szCs w:val="56"/>
        </w:rPr>
        <w:t xml:space="preserve">Child Protection Policy </w:t>
      </w:r>
    </w:p>
    <w:p w14:paraId="49B3A59D" w14:textId="77A9FDB8" w:rsidR="00F50B17" w:rsidRPr="00F50B17" w:rsidRDefault="00F50B17" w:rsidP="00BA7EB3">
      <w:pPr>
        <w:autoSpaceDE w:val="0"/>
        <w:autoSpaceDN w:val="0"/>
        <w:adjustRightInd w:val="0"/>
        <w:spacing w:after="0" w:line="240" w:lineRule="auto"/>
        <w:jc w:val="center"/>
        <w:rPr>
          <w:rFonts w:ascii="Tahoma" w:hAnsi="Tahoma" w:cs="Tahoma"/>
          <w:sz w:val="36"/>
          <w:szCs w:val="56"/>
        </w:rPr>
      </w:pPr>
      <w:r w:rsidRPr="000915C7">
        <w:rPr>
          <w:rFonts w:ascii="Tahoma" w:hAnsi="Tahoma" w:cs="Tahoma"/>
          <w:sz w:val="36"/>
          <w:szCs w:val="56"/>
        </w:rPr>
        <w:t xml:space="preserve">and </w:t>
      </w:r>
      <w:r w:rsidR="000374A3" w:rsidRPr="009C2DF7">
        <w:rPr>
          <w:rFonts w:ascii="Tahoma" w:hAnsi="Tahoma" w:cs="Tahoma"/>
          <w:sz w:val="36"/>
          <w:szCs w:val="56"/>
        </w:rPr>
        <w:t>Adult at Risk</w:t>
      </w:r>
      <w:r w:rsidR="000915C7" w:rsidRPr="000915C7">
        <w:rPr>
          <w:rFonts w:ascii="Tahoma" w:hAnsi="Tahoma" w:cs="Tahoma"/>
          <w:sz w:val="36"/>
          <w:szCs w:val="56"/>
        </w:rPr>
        <w:t xml:space="preserve"> Policy</w:t>
      </w:r>
    </w:p>
    <w:p w14:paraId="0BE5564D" w14:textId="77777777" w:rsidR="004D0C67" w:rsidRPr="002565BC" w:rsidRDefault="004D0C67" w:rsidP="00BA7EB3">
      <w:pPr>
        <w:autoSpaceDE w:val="0"/>
        <w:autoSpaceDN w:val="0"/>
        <w:adjustRightInd w:val="0"/>
        <w:spacing w:after="0" w:line="240" w:lineRule="auto"/>
        <w:jc w:val="center"/>
        <w:rPr>
          <w:rFonts w:ascii="Tahoma" w:hAnsi="Tahoma" w:cs="Tahoma"/>
          <w:sz w:val="48"/>
          <w:szCs w:val="48"/>
        </w:rPr>
      </w:pPr>
    </w:p>
    <w:p w14:paraId="782C7F6B" w14:textId="77777777" w:rsidR="004D0C67" w:rsidRPr="002565BC" w:rsidRDefault="004D0C67" w:rsidP="00BA7EB3">
      <w:pPr>
        <w:autoSpaceDE w:val="0"/>
        <w:autoSpaceDN w:val="0"/>
        <w:adjustRightInd w:val="0"/>
        <w:spacing w:after="0" w:line="240" w:lineRule="auto"/>
        <w:jc w:val="center"/>
        <w:rPr>
          <w:rFonts w:ascii="Tahoma" w:hAnsi="Tahoma" w:cs="Tahoma"/>
          <w:b/>
          <w:bCs/>
          <w:sz w:val="56"/>
          <w:szCs w:val="48"/>
        </w:rPr>
      </w:pPr>
      <w:r w:rsidRPr="002565BC">
        <w:rPr>
          <w:rFonts w:ascii="Tahoma" w:hAnsi="Tahoma" w:cs="Tahoma"/>
          <w:b/>
          <w:bCs/>
          <w:sz w:val="56"/>
          <w:szCs w:val="48"/>
        </w:rPr>
        <w:t>Policy and Procedures</w:t>
      </w:r>
    </w:p>
    <w:p w14:paraId="5E211598" w14:textId="77777777" w:rsidR="004D0C67" w:rsidRPr="002565BC" w:rsidRDefault="004D0C67" w:rsidP="00BA7EB3">
      <w:pPr>
        <w:autoSpaceDE w:val="0"/>
        <w:autoSpaceDN w:val="0"/>
        <w:adjustRightInd w:val="0"/>
        <w:spacing w:after="0" w:line="240" w:lineRule="auto"/>
        <w:jc w:val="center"/>
        <w:rPr>
          <w:rFonts w:ascii="Tahoma" w:hAnsi="Tahoma" w:cs="Tahoma"/>
          <w:b/>
          <w:bCs/>
          <w:sz w:val="56"/>
          <w:szCs w:val="48"/>
        </w:rPr>
      </w:pPr>
    </w:p>
    <w:p w14:paraId="36464D73" w14:textId="77777777" w:rsidR="004D0C67" w:rsidRPr="002565BC" w:rsidRDefault="004D0C67" w:rsidP="00BA7EB3">
      <w:pPr>
        <w:spacing w:after="0" w:line="240" w:lineRule="auto"/>
        <w:jc w:val="center"/>
        <w:rPr>
          <w:rFonts w:ascii="Tahoma" w:hAnsi="Tahoma" w:cs="Tahoma"/>
          <w:b/>
          <w:bCs/>
          <w:sz w:val="56"/>
          <w:szCs w:val="48"/>
        </w:rPr>
      </w:pPr>
      <w:r w:rsidRPr="002565BC">
        <w:rPr>
          <w:rFonts w:ascii="Tahoma" w:hAnsi="Tahoma" w:cs="Tahoma"/>
          <w:b/>
          <w:bCs/>
          <w:sz w:val="56"/>
          <w:szCs w:val="48"/>
        </w:rPr>
        <w:t xml:space="preserve">The Parish </w:t>
      </w:r>
    </w:p>
    <w:p w14:paraId="4215F777" w14:textId="77777777" w:rsidR="00BA7EB3" w:rsidRPr="002565BC" w:rsidRDefault="00BA7EB3" w:rsidP="00BA7EB3">
      <w:pPr>
        <w:spacing w:after="0" w:line="240" w:lineRule="auto"/>
        <w:jc w:val="center"/>
        <w:rPr>
          <w:rFonts w:ascii="Tahoma" w:hAnsi="Tahoma" w:cs="Tahoma"/>
          <w:b/>
          <w:bCs/>
          <w:sz w:val="56"/>
          <w:szCs w:val="48"/>
        </w:rPr>
      </w:pPr>
    </w:p>
    <w:p w14:paraId="5FC35D08" w14:textId="77777777" w:rsidR="004D0C67" w:rsidRPr="002565BC" w:rsidRDefault="004D0C67" w:rsidP="00BA7EB3">
      <w:pPr>
        <w:spacing w:after="0" w:line="240" w:lineRule="auto"/>
        <w:jc w:val="center"/>
        <w:rPr>
          <w:rFonts w:ascii="Tahoma" w:hAnsi="Tahoma" w:cs="Tahoma"/>
          <w:b/>
          <w:bCs/>
          <w:sz w:val="56"/>
          <w:szCs w:val="48"/>
        </w:rPr>
      </w:pPr>
      <w:r w:rsidRPr="002565BC">
        <w:rPr>
          <w:rFonts w:ascii="Tahoma" w:hAnsi="Tahoma" w:cs="Tahoma"/>
          <w:b/>
          <w:bCs/>
          <w:sz w:val="56"/>
          <w:szCs w:val="48"/>
        </w:rPr>
        <w:t xml:space="preserve">of </w:t>
      </w:r>
    </w:p>
    <w:p w14:paraId="64D4DCB6" w14:textId="77777777" w:rsidR="00BA7EB3" w:rsidRPr="002565BC" w:rsidRDefault="00BA7EB3" w:rsidP="00BA7EB3">
      <w:pPr>
        <w:spacing w:after="0" w:line="240" w:lineRule="auto"/>
        <w:jc w:val="center"/>
        <w:rPr>
          <w:rFonts w:ascii="Tahoma" w:hAnsi="Tahoma" w:cs="Tahoma"/>
          <w:b/>
          <w:bCs/>
          <w:sz w:val="56"/>
          <w:szCs w:val="48"/>
        </w:rPr>
      </w:pPr>
    </w:p>
    <w:p w14:paraId="55242608" w14:textId="77777777" w:rsidR="00AB08BA" w:rsidRPr="002565BC" w:rsidRDefault="004D0C67" w:rsidP="00BA7EB3">
      <w:pPr>
        <w:spacing w:after="0" w:line="240" w:lineRule="auto"/>
        <w:jc w:val="center"/>
        <w:rPr>
          <w:rFonts w:ascii="Tahoma" w:hAnsi="Tahoma" w:cs="Tahoma"/>
          <w:b/>
          <w:bCs/>
          <w:noProof/>
          <w:sz w:val="56"/>
          <w:szCs w:val="48"/>
        </w:rPr>
      </w:pPr>
      <w:r w:rsidRPr="002565BC">
        <w:rPr>
          <w:rFonts w:ascii="Tahoma" w:hAnsi="Tahoma" w:cs="Tahoma"/>
          <w:b/>
          <w:bCs/>
          <w:sz w:val="56"/>
          <w:szCs w:val="48"/>
        </w:rPr>
        <w:t>Bestwood</w:t>
      </w:r>
      <w:r w:rsidR="00EE4AFF">
        <w:rPr>
          <w:rFonts w:ascii="Tahoma" w:hAnsi="Tahoma" w:cs="Tahoma"/>
          <w:b/>
          <w:bCs/>
          <w:sz w:val="56"/>
          <w:szCs w:val="48"/>
        </w:rPr>
        <w:t xml:space="preserve"> </w:t>
      </w:r>
      <w:r w:rsidR="0064054B">
        <w:rPr>
          <w:rFonts w:ascii="Tahoma" w:hAnsi="Tahoma" w:cs="Tahoma"/>
          <w:b/>
          <w:bCs/>
          <w:sz w:val="56"/>
          <w:szCs w:val="48"/>
        </w:rPr>
        <w:t>Emmanuel</w:t>
      </w:r>
    </w:p>
    <w:p w14:paraId="66D3DAAB" w14:textId="77777777" w:rsidR="00BA7EB3" w:rsidRPr="002565BC" w:rsidRDefault="004D0C67" w:rsidP="00BA7EB3">
      <w:pPr>
        <w:spacing w:after="0" w:line="240" w:lineRule="auto"/>
        <w:rPr>
          <w:rFonts w:ascii="Tahoma" w:hAnsi="Tahoma" w:cs="Tahoma"/>
          <w:sz w:val="56"/>
          <w:szCs w:val="48"/>
        </w:rPr>
      </w:pPr>
      <w:r w:rsidRPr="002565BC">
        <w:rPr>
          <w:rFonts w:ascii="Tahoma" w:hAnsi="Tahoma" w:cs="Tahoma"/>
          <w:b/>
          <w:bCs/>
          <w:noProof/>
          <w:sz w:val="56"/>
          <w:szCs w:val="48"/>
        </w:rPr>
        <w:br w:type="page"/>
      </w:r>
      <w:bookmarkStart w:id="0" w:name="2"/>
      <w:bookmarkEnd w:id="0"/>
    </w:p>
    <w:p w14:paraId="6878C330" w14:textId="77777777" w:rsidR="00BA7EB3" w:rsidRPr="002565BC" w:rsidRDefault="00BA7EB3" w:rsidP="00BA7EB3">
      <w:pPr>
        <w:spacing w:after="0" w:line="240" w:lineRule="auto"/>
        <w:rPr>
          <w:rFonts w:ascii="Tahoma" w:hAnsi="Tahoma" w:cs="Tahoma"/>
        </w:rPr>
      </w:pPr>
    </w:p>
    <w:p w14:paraId="7BE4E5F2" w14:textId="77777777" w:rsidR="00BA7EB3" w:rsidRPr="002565BC" w:rsidRDefault="00BA7EB3" w:rsidP="00BA7EB3">
      <w:pPr>
        <w:spacing w:after="0" w:line="240" w:lineRule="auto"/>
        <w:rPr>
          <w:rFonts w:ascii="Tahoma" w:hAnsi="Tahoma" w:cs="Tahoma"/>
        </w:rPr>
      </w:pPr>
    </w:p>
    <w:p w14:paraId="17566921" w14:textId="77777777" w:rsidR="00BA7EB3" w:rsidRDefault="00F50B17" w:rsidP="00F50B17">
      <w:pPr>
        <w:spacing w:after="0" w:line="240" w:lineRule="auto"/>
        <w:rPr>
          <w:rFonts w:ascii="Tahoma" w:hAnsi="Tahoma" w:cs="Tahoma"/>
          <w:b/>
        </w:rPr>
      </w:pPr>
      <w:bookmarkStart w:id="1" w:name="_Hlk496692834"/>
      <w:r w:rsidRPr="00F50B17">
        <w:rPr>
          <w:rFonts w:ascii="Tahoma" w:hAnsi="Tahoma" w:cs="Tahoma"/>
          <w:b/>
        </w:rPr>
        <w:t>Background</w:t>
      </w:r>
    </w:p>
    <w:p w14:paraId="690BE656" w14:textId="77777777" w:rsidR="00F50B17" w:rsidRDefault="00F50B17" w:rsidP="00F50B17">
      <w:pPr>
        <w:spacing w:after="0" w:line="240" w:lineRule="auto"/>
        <w:rPr>
          <w:rFonts w:ascii="Tahoma" w:hAnsi="Tahoma" w:cs="Tahoma"/>
          <w:b/>
        </w:rPr>
      </w:pPr>
    </w:p>
    <w:p w14:paraId="089058CC" w14:textId="77777777" w:rsidR="00F50B17" w:rsidRPr="00F50B17" w:rsidRDefault="00F50B17" w:rsidP="00F50B17">
      <w:pPr>
        <w:spacing w:after="0" w:line="240" w:lineRule="auto"/>
        <w:rPr>
          <w:rFonts w:ascii="Tahoma" w:hAnsi="Tahoma" w:cs="Tahoma"/>
        </w:rPr>
      </w:pPr>
      <w:r w:rsidRPr="00F50B17">
        <w:rPr>
          <w:rFonts w:ascii="Tahoma" w:hAnsi="Tahoma" w:cs="Tahoma"/>
        </w:rPr>
        <w:t xml:space="preserve">The use of information and communication technologies (ICT), including the Internet, </w:t>
      </w:r>
      <w:r>
        <w:rPr>
          <w:rFonts w:ascii="Tahoma" w:hAnsi="Tahoma" w:cs="Tahoma"/>
        </w:rPr>
        <w:t xml:space="preserve">has developed rapidly and now involves many </w:t>
      </w:r>
      <w:r w:rsidR="007A18EF">
        <w:rPr>
          <w:rFonts w:ascii="Tahoma" w:hAnsi="Tahoma" w:cs="Tahoma"/>
        </w:rPr>
        <w:t>members of all ages at</w:t>
      </w:r>
      <w:r w:rsidR="00EE4AFF">
        <w:rPr>
          <w:rFonts w:ascii="Tahoma" w:hAnsi="Tahoma" w:cs="Tahoma"/>
        </w:rPr>
        <w:t xml:space="preserve"> </w:t>
      </w:r>
      <w:r w:rsidR="00B917BD">
        <w:rPr>
          <w:rFonts w:ascii="Tahoma" w:hAnsi="Tahoma" w:cs="Tahoma"/>
        </w:rPr>
        <w:t>Emmanuel</w:t>
      </w:r>
      <w:r>
        <w:rPr>
          <w:rFonts w:ascii="Tahoma" w:hAnsi="Tahoma" w:cs="Tahoma"/>
        </w:rPr>
        <w:t>. The internet has become an integral part of peoples’ lives, providing access to information and networking for social, business and educational purposes. Churches are more and more regularly using “new media” to communicate not just with their members but also the world in which they exist. By linking this Policy with our Child Protecti</w:t>
      </w:r>
      <w:r w:rsidR="00244691">
        <w:rPr>
          <w:rFonts w:ascii="Tahoma" w:hAnsi="Tahoma" w:cs="Tahoma"/>
        </w:rPr>
        <w:t xml:space="preserve">on Policy and </w:t>
      </w:r>
      <w:r w:rsidR="00B917BD" w:rsidRPr="000915C7">
        <w:rPr>
          <w:rFonts w:ascii="Tahoma" w:hAnsi="Tahoma" w:cs="Tahoma"/>
        </w:rPr>
        <w:t>Adults at Risk</w:t>
      </w:r>
      <w:r>
        <w:rPr>
          <w:rFonts w:ascii="Tahoma" w:hAnsi="Tahoma" w:cs="Tahoma"/>
        </w:rPr>
        <w:t xml:space="preserve"> Policy we seek to promote the safe use of new technology and media by all members of our church community.</w:t>
      </w:r>
    </w:p>
    <w:p w14:paraId="24AB3EA3" w14:textId="77777777" w:rsidR="00F50B17" w:rsidRPr="00F50B17" w:rsidRDefault="00F50B17" w:rsidP="00F50B17">
      <w:pPr>
        <w:pStyle w:val="ListParagraph"/>
        <w:spacing w:after="0" w:line="240" w:lineRule="auto"/>
        <w:rPr>
          <w:rFonts w:ascii="Tahoma" w:hAnsi="Tahoma" w:cs="Tahoma"/>
          <w:b/>
        </w:rPr>
      </w:pPr>
    </w:p>
    <w:p w14:paraId="588EB35A" w14:textId="77777777" w:rsidR="00BA7EB3" w:rsidRPr="002565BC" w:rsidRDefault="00BA7EB3" w:rsidP="00BA7EB3">
      <w:pPr>
        <w:spacing w:after="0" w:line="240" w:lineRule="auto"/>
        <w:rPr>
          <w:rFonts w:ascii="Tahoma" w:hAnsi="Tahoma" w:cs="Tahoma"/>
        </w:rPr>
      </w:pPr>
    </w:p>
    <w:p w14:paraId="7583701D" w14:textId="77777777" w:rsidR="00BA7EB3" w:rsidRPr="002F293B" w:rsidRDefault="00F50B17" w:rsidP="002F293B">
      <w:pPr>
        <w:pStyle w:val="ListParagraph"/>
        <w:numPr>
          <w:ilvl w:val="0"/>
          <w:numId w:val="10"/>
        </w:numPr>
        <w:spacing w:after="0" w:line="240" w:lineRule="auto"/>
        <w:rPr>
          <w:rFonts w:ascii="Tahoma" w:hAnsi="Tahoma" w:cs="Tahoma"/>
          <w:b/>
        </w:rPr>
      </w:pPr>
      <w:r w:rsidRPr="002F293B">
        <w:rPr>
          <w:rFonts w:ascii="Tahoma" w:hAnsi="Tahoma" w:cs="Tahoma"/>
          <w:b/>
        </w:rPr>
        <w:t>Introduction</w:t>
      </w:r>
    </w:p>
    <w:bookmarkEnd w:id="1"/>
    <w:p w14:paraId="4E71025E" w14:textId="77777777" w:rsidR="00946025" w:rsidRPr="00946025" w:rsidRDefault="00946025" w:rsidP="00946025">
      <w:pPr>
        <w:spacing w:after="0" w:line="240" w:lineRule="auto"/>
        <w:rPr>
          <w:rFonts w:ascii="Tahoma" w:hAnsi="Tahoma" w:cs="Tahoma"/>
          <w:b/>
        </w:rPr>
      </w:pPr>
    </w:p>
    <w:p w14:paraId="6074B779" w14:textId="77777777" w:rsidR="00946025" w:rsidRDefault="00946025" w:rsidP="00946025">
      <w:pPr>
        <w:pStyle w:val="ListParagraph"/>
        <w:numPr>
          <w:ilvl w:val="1"/>
          <w:numId w:val="19"/>
        </w:numPr>
        <w:spacing w:after="0" w:line="240" w:lineRule="auto"/>
        <w:rPr>
          <w:rFonts w:ascii="Tahoma" w:hAnsi="Tahoma" w:cs="Tahoma"/>
        </w:rPr>
      </w:pPr>
      <w:r w:rsidRPr="00EE205F">
        <w:rPr>
          <w:rFonts w:ascii="Tahoma" w:hAnsi="Tahoma" w:cs="Tahoma"/>
        </w:rPr>
        <w:t>The internet offers great opportunities for the Church both in the way we communicate with the wider world and how we discuss matters amongst ourselves.  It is faster, cheaper and more widely available than “old media” but does not change our understanding of confidentiality, responsibility or Christian witness.</w:t>
      </w:r>
    </w:p>
    <w:p w14:paraId="78AF894D" w14:textId="77777777" w:rsidR="00946025" w:rsidRDefault="00946025" w:rsidP="00946025">
      <w:pPr>
        <w:pStyle w:val="ListParagraph"/>
        <w:spacing w:after="0" w:line="240" w:lineRule="auto"/>
        <w:rPr>
          <w:rFonts w:ascii="Tahoma" w:hAnsi="Tahoma" w:cs="Tahoma"/>
        </w:rPr>
      </w:pPr>
    </w:p>
    <w:p w14:paraId="013341D8" w14:textId="77777777" w:rsidR="00946025" w:rsidRPr="00EE205F" w:rsidRDefault="00946025" w:rsidP="00946025">
      <w:pPr>
        <w:pStyle w:val="ListParagraph"/>
        <w:numPr>
          <w:ilvl w:val="1"/>
          <w:numId w:val="19"/>
        </w:numPr>
        <w:spacing w:after="0" w:line="240" w:lineRule="auto"/>
        <w:rPr>
          <w:rFonts w:ascii="Tahoma" w:hAnsi="Tahoma" w:cs="Tahoma"/>
        </w:rPr>
      </w:pPr>
      <w:r w:rsidRPr="00EE205F">
        <w:rPr>
          <w:rFonts w:ascii="Tahoma" w:hAnsi="Tahoma" w:cs="Tahoma"/>
        </w:rPr>
        <w:t xml:space="preserve">The nature of the internet means the distinction between public and private conversations can be blurred.  However, conversations, emails, reports and minutes to church leadership, PCC or other bodies remain confidential unless explicitly released from their confidential status. </w:t>
      </w:r>
    </w:p>
    <w:p w14:paraId="26719A1E" w14:textId="77777777" w:rsidR="00F50B17" w:rsidRDefault="00F50B17" w:rsidP="00BA7EB3">
      <w:pPr>
        <w:spacing w:after="0" w:line="240" w:lineRule="auto"/>
        <w:rPr>
          <w:rFonts w:ascii="Tahoma" w:hAnsi="Tahoma" w:cs="Tahoma"/>
        </w:rPr>
      </w:pPr>
    </w:p>
    <w:p w14:paraId="6F322F89" w14:textId="77777777" w:rsidR="00A12955" w:rsidRDefault="00A12955" w:rsidP="00BA7EB3">
      <w:pPr>
        <w:spacing w:after="0" w:line="240" w:lineRule="auto"/>
        <w:rPr>
          <w:rFonts w:ascii="Tahoma" w:hAnsi="Tahoma" w:cs="Tahoma"/>
        </w:rPr>
      </w:pPr>
    </w:p>
    <w:p w14:paraId="7356A0C7" w14:textId="77777777" w:rsidR="00A12955" w:rsidRPr="002F293B" w:rsidRDefault="00A12955" w:rsidP="002F293B">
      <w:pPr>
        <w:pStyle w:val="ListParagraph"/>
        <w:numPr>
          <w:ilvl w:val="0"/>
          <w:numId w:val="10"/>
        </w:numPr>
        <w:spacing w:after="0" w:line="240" w:lineRule="auto"/>
        <w:rPr>
          <w:rFonts w:ascii="Tahoma" w:hAnsi="Tahoma" w:cs="Tahoma"/>
          <w:b/>
        </w:rPr>
      </w:pPr>
      <w:r w:rsidRPr="002F293B">
        <w:rPr>
          <w:rFonts w:ascii="Tahoma" w:hAnsi="Tahoma" w:cs="Tahoma"/>
          <w:b/>
        </w:rPr>
        <w:t>E-Safety</w:t>
      </w:r>
    </w:p>
    <w:p w14:paraId="5D62DA38" w14:textId="77777777" w:rsidR="00A12955" w:rsidRDefault="00A12955" w:rsidP="00BA7EB3">
      <w:pPr>
        <w:spacing w:after="0" w:line="240" w:lineRule="auto"/>
        <w:rPr>
          <w:rFonts w:ascii="Tahoma" w:hAnsi="Tahoma" w:cs="Tahoma"/>
        </w:rPr>
      </w:pPr>
    </w:p>
    <w:p w14:paraId="345A6DC9" w14:textId="77777777" w:rsidR="00A12955" w:rsidRDefault="00B917BD" w:rsidP="00BA7EB3">
      <w:pPr>
        <w:spacing w:after="0" w:line="240" w:lineRule="auto"/>
        <w:rPr>
          <w:rFonts w:ascii="Tahoma" w:hAnsi="Tahoma" w:cs="Tahoma"/>
        </w:rPr>
      </w:pPr>
      <w:r>
        <w:rPr>
          <w:rFonts w:ascii="Tahoma" w:hAnsi="Tahoma" w:cs="Tahoma"/>
        </w:rPr>
        <w:t>At Emmanuel</w:t>
      </w:r>
      <w:r w:rsidR="00EE4AFF">
        <w:rPr>
          <w:rFonts w:ascii="Tahoma" w:hAnsi="Tahoma" w:cs="Tahoma"/>
        </w:rPr>
        <w:t xml:space="preserve"> </w:t>
      </w:r>
      <w:r w:rsidR="00A12955">
        <w:rPr>
          <w:rFonts w:ascii="Tahoma" w:hAnsi="Tahoma" w:cs="Tahoma"/>
        </w:rPr>
        <w:t xml:space="preserve">we </w:t>
      </w:r>
      <w:r w:rsidR="002F293B">
        <w:rPr>
          <w:rFonts w:ascii="Tahoma" w:hAnsi="Tahoma" w:cs="Tahoma"/>
        </w:rPr>
        <w:t>recognis</w:t>
      </w:r>
      <w:r w:rsidR="00A12955">
        <w:rPr>
          <w:rFonts w:ascii="Tahoma" w:hAnsi="Tahoma" w:cs="Tahoma"/>
        </w:rPr>
        <w:t>e the range of e-safety issues and plan accordingly to help ensure the appropriate, effective and safe us of electronic communication within our church.</w:t>
      </w:r>
    </w:p>
    <w:p w14:paraId="0C3290E3" w14:textId="77777777" w:rsidR="00E70AD9" w:rsidRDefault="00E70AD9" w:rsidP="00BA7EB3">
      <w:pPr>
        <w:spacing w:after="0" w:line="240" w:lineRule="auto"/>
        <w:rPr>
          <w:rFonts w:ascii="Tahoma" w:hAnsi="Tahoma" w:cs="Tahoma"/>
        </w:rPr>
      </w:pPr>
      <w:r w:rsidRPr="00E70AD9">
        <w:rPr>
          <w:rFonts w:ascii="Tahoma" w:hAnsi="Tahoma" w:cs="Tahoma"/>
          <w:noProof/>
          <w:lang w:val="en-GB" w:eastAsia="en-GB"/>
        </w:rPr>
        <mc:AlternateContent>
          <mc:Choice Requires="wps">
            <w:drawing>
              <wp:anchor distT="45720" distB="45720" distL="114300" distR="114300" simplePos="0" relativeHeight="251661312" behindDoc="0" locked="0" layoutInCell="1" allowOverlap="1" wp14:anchorId="72B51C3D" wp14:editId="29095469">
                <wp:simplePos x="0" y="0"/>
                <wp:positionH relativeFrom="margin">
                  <wp:align>center</wp:align>
                </wp:positionH>
                <wp:positionV relativeFrom="paragraph">
                  <wp:posOffset>245110</wp:posOffset>
                </wp:positionV>
                <wp:extent cx="5848350" cy="140462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solidFill>
                            <a:srgbClr val="000000"/>
                          </a:solidFill>
                          <a:miter lim="800000"/>
                          <a:headEnd/>
                          <a:tailEnd/>
                        </a:ln>
                      </wps:spPr>
                      <wps:txbx>
                        <w:txbxContent>
                          <w:p w14:paraId="61A1F782" w14:textId="77777777" w:rsidR="00E70AD9" w:rsidRPr="00E70AD9" w:rsidRDefault="00E70AD9" w:rsidP="00E70AD9">
                            <w:pPr>
                              <w:spacing w:after="0" w:line="240" w:lineRule="auto"/>
                              <w:jc w:val="center"/>
                              <w:rPr>
                                <w:rFonts w:ascii="Tahoma" w:hAnsi="Tahoma" w:cs="Tahoma"/>
                                <w:lang w:val="en-GB"/>
                              </w:rPr>
                            </w:pPr>
                            <w:r w:rsidRPr="00E70AD9">
                              <w:rPr>
                                <w:rFonts w:ascii="Tahoma" w:hAnsi="Tahoma" w:cs="Tahoma"/>
                                <w:lang w:val="en-GB"/>
                              </w:rPr>
                              <w:t>Our E-Safety Co-ordinator is</w:t>
                            </w:r>
                            <w:r>
                              <w:rPr>
                                <w:rFonts w:ascii="Tahoma" w:hAnsi="Tahoma" w:cs="Tahoma"/>
                                <w:lang w:val="en-GB"/>
                              </w:rPr>
                              <w:t>:</w:t>
                            </w:r>
                          </w:p>
                          <w:p w14:paraId="1DA1280C" w14:textId="77777777" w:rsidR="00E70AD9" w:rsidRPr="00E70AD9" w:rsidRDefault="00E70AD9" w:rsidP="00E70AD9">
                            <w:pPr>
                              <w:spacing w:after="0" w:line="240" w:lineRule="auto"/>
                              <w:jc w:val="center"/>
                              <w:rPr>
                                <w:rFonts w:ascii="Tahoma" w:hAnsi="Tahoma" w:cs="Tahoma"/>
                                <w:lang w:val="en-GB"/>
                              </w:rPr>
                            </w:pPr>
                          </w:p>
                          <w:p w14:paraId="4A8A0477" w14:textId="77777777" w:rsidR="00E70AD9" w:rsidRPr="00E70AD9" w:rsidRDefault="00E70AD9" w:rsidP="00E70AD9">
                            <w:pPr>
                              <w:spacing w:after="0" w:line="240" w:lineRule="auto"/>
                              <w:jc w:val="center"/>
                              <w:rPr>
                                <w:rFonts w:ascii="Tahoma" w:hAnsi="Tahoma" w:cs="Tahoma"/>
                                <w:b/>
                                <w:lang w:val="en-GB"/>
                              </w:rPr>
                            </w:pPr>
                            <w:r w:rsidRPr="00E70AD9">
                              <w:rPr>
                                <w:rFonts w:ascii="Tahoma" w:hAnsi="Tahoma" w:cs="Tahoma"/>
                                <w:b/>
                                <w:lang w:val="en-GB"/>
                              </w:rPr>
                              <w:t>Kirsty Cowley</w:t>
                            </w:r>
                          </w:p>
                          <w:p w14:paraId="2BDA143C" w14:textId="77777777" w:rsidR="00E70AD9" w:rsidRPr="00E70AD9" w:rsidRDefault="00E70AD9" w:rsidP="00E70AD9">
                            <w:pPr>
                              <w:spacing w:after="0" w:line="240" w:lineRule="auto"/>
                              <w:jc w:val="center"/>
                              <w:rPr>
                                <w:rFonts w:ascii="Tahoma" w:hAnsi="Tahoma" w:cs="Tahoma"/>
                                <w:lang w:val="en-GB"/>
                              </w:rPr>
                            </w:pPr>
                          </w:p>
                          <w:p w14:paraId="684714D1" w14:textId="77777777" w:rsidR="00E70AD9" w:rsidRPr="00E70AD9" w:rsidRDefault="00E70AD9" w:rsidP="00E70AD9">
                            <w:pPr>
                              <w:spacing w:after="0" w:line="240" w:lineRule="auto"/>
                              <w:jc w:val="center"/>
                              <w:rPr>
                                <w:rFonts w:ascii="Tahoma" w:hAnsi="Tahoma" w:cs="Tahoma"/>
                                <w:lang w:val="en-GB"/>
                              </w:rPr>
                            </w:pPr>
                            <w:r w:rsidRPr="00E70AD9">
                              <w:rPr>
                                <w:rFonts w:ascii="Tahoma" w:hAnsi="Tahoma" w:cs="Tahoma"/>
                                <w:lang w:val="en-GB"/>
                              </w:rPr>
                              <w:t xml:space="preserve">Tel: 07906045084  </w:t>
                            </w:r>
                            <w:r w:rsidRPr="00E70AD9">
                              <w:rPr>
                                <w:rFonts w:ascii="Tahoma" w:hAnsi="Tahoma" w:cs="Tahoma"/>
                                <w:lang w:val="en-GB"/>
                              </w:rPr>
                              <w:tab/>
                            </w:r>
                            <w:r w:rsidRPr="00E70AD9">
                              <w:rPr>
                                <w:rFonts w:ascii="Tahoma" w:hAnsi="Tahoma" w:cs="Tahoma"/>
                                <w:lang w:val="en-GB"/>
                              </w:rPr>
                              <w:tab/>
                            </w:r>
                            <w:r w:rsidRPr="00E70AD9">
                              <w:rPr>
                                <w:rFonts w:ascii="Tahoma" w:hAnsi="Tahoma" w:cs="Tahoma"/>
                                <w:lang w:val="en-GB"/>
                              </w:rPr>
                              <w:tab/>
                              <w:t xml:space="preserve"> Email: kirsty.cowley@ntlworld.com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B51C3D" id="_x0000_t202" coordsize="21600,21600" o:spt="202" path="m,l,21600r21600,l21600,xe">
                <v:stroke joinstyle="miter"/>
                <v:path gradientshapeok="t" o:connecttype="rect"/>
              </v:shapetype>
              <v:shape id="Text Box 2" o:spid="_x0000_s1026" type="#_x0000_t202" style="position:absolute;margin-left:0;margin-top:19.3pt;width:460.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PuJQIAAEcEAAAOAAAAZHJzL2Uyb0RvYy54bWysU21v2yAQ/j5p/wHxfbHjOW1qxam6dJkm&#10;dS9Sux+AMY7RgGNAYne/vgdOs6jbvkzjA+K44+Huee5W16NW5CCcl2BqOp/llAjDoZVmV9NvD9s3&#10;S0p8YKZlCoyo6aPw9Hr9+tVqsJUooAfVCkcQxPhqsDXtQ7BVlnneC838DKww6OzAaRbQdLusdWxA&#10;dK2yIs8vsgFcax1w4T3e3k5Ouk74XSd4+NJ1XgSiaoq5hbS7tDdxz9YrVu0cs73kxzTYP2ShmTT4&#10;6QnqlgVG9k7+BqUld+ChCzMOOoOuk1ykGrCaef6imvueWZFqQXK8PdHk/x8s/3z46ohsa1rMLykx&#10;TKNID2IM5B2MpIj8DNZXGHZvMTCMeI06p1q9vQP+3RMDm56ZnbhxDoZesBbzm8eX2dnTCcdHkGb4&#10;BC1+w/YBEtDYOR3JQzoIoqNOjydtYiocLxfLcvl2gS6OvnmZlxdFUi9j1fNz63z4IECTeKipQ/ET&#10;PDvc+RDTYdVzSPzNg5LtViqVDLdrNsqRA8NG2aaVKngRpgwZanq1KBYTA3+FyNP6E4SWATteSV3T&#10;5SmIVZG396ZN/RiYVNMZU1bmSGTkbmIxjM14FKaB9hEpdTB1Nk4iHnpwPykZsKtr6n/smROUqI8G&#10;Zbmal2Ucg2SUi0vkkLhzT3PuYYYjVE0DJdNxE9LoJMLsDcq3lYnYqPOUyTFX7NbE93Gy4jic2ynq&#10;1/yvnwAAAP//AwBQSwMEFAAGAAgAAAAhAI0IDWTcAAAABwEAAA8AAABkcnMvZG93bnJldi54bWxM&#10;j8FOwzAQRO9I/IO1SFwq6jRVojRkU0Glnjg1lLsbL0lEvA6226Z/jznBcWdGM2+r7WxGcSHnB8sI&#10;q2UCgri1euAO4fi+fypA+KBYq9EyIdzIw7a+v6tUqe2VD3RpQidiCftSIfQhTKWUvu3JKL+0E3H0&#10;Pq0zKsTTdVI7dY3lZpRpkuTSqIHjQq8m2vXUfjVng5B/N+vF24de8OG2f3WtyfTumCE+PswvzyAC&#10;zeEvDL/4ER3qyHSyZ9ZejAjxkYCwLnIQ0d2kqyicENJsU4CsK/mfv/4BAAD//wMAUEsBAi0AFAAG&#10;AAgAAAAhALaDOJL+AAAA4QEAABMAAAAAAAAAAAAAAAAAAAAAAFtDb250ZW50X1R5cGVzXS54bWxQ&#10;SwECLQAUAAYACAAAACEAOP0h/9YAAACUAQAACwAAAAAAAAAAAAAAAAAvAQAAX3JlbHMvLnJlbHNQ&#10;SwECLQAUAAYACAAAACEA9hJD7iUCAABHBAAADgAAAAAAAAAAAAAAAAAuAgAAZHJzL2Uyb0RvYy54&#10;bWxQSwECLQAUAAYACAAAACEAjQgNZNwAAAAHAQAADwAAAAAAAAAAAAAAAAB/BAAAZHJzL2Rvd25y&#10;ZXYueG1sUEsFBgAAAAAEAAQA8wAAAIgFAAAAAA==&#10;">
                <v:textbox style="mso-fit-shape-to-text:t">
                  <w:txbxContent>
                    <w:p w14:paraId="61A1F782" w14:textId="77777777" w:rsidR="00E70AD9" w:rsidRPr="00E70AD9" w:rsidRDefault="00E70AD9" w:rsidP="00E70AD9">
                      <w:pPr>
                        <w:spacing w:after="0" w:line="240" w:lineRule="auto"/>
                        <w:jc w:val="center"/>
                        <w:rPr>
                          <w:rFonts w:ascii="Tahoma" w:hAnsi="Tahoma" w:cs="Tahoma"/>
                          <w:lang w:val="en-GB"/>
                        </w:rPr>
                      </w:pPr>
                      <w:r w:rsidRPr="00E70AD9">
                        <w:rPr>
                          <w:rFonts w:ascii="Tahoma" w:hAnsi="Tahoma" w:cs="Tahoma"/>
                          <w:lang w:val="en-GB"/>
                        </w:rPr>
                        <w:t>Our E-Safety Co-ordinator is</w:t>
                      </w:r>
                      <w:r>
                        <w:rPr>
                          <w:rFonts w:ascii="Tahoma" w:hAnsi="Tahoma" w:cs="Tahoma"/>
                          <w:lang w:val="en-GB"/>
                        </w:rPr>
                        <w:t>:</w:t>
                      </w:r>
                    </w:p>
                    <w:p w14:paraId="1DA1280C" w14:textId="77777777" w:rsidR="00E70AD9" w:rsidRPr="00E70AD9" w:rsidRDefault="00E70AD9" w:rsidP="00E70AD9">
                      <w:pPr>
                        <w:spacing w:after="0" w:line="240" w:lineRule="auto"/>
                        <w:jc w:val="center"/>
                        <w:rPr>
                          <w:rFonts w:ascii="Tahoma" w:hAnsi="Tahoma" w:cs="Tahoma"/>
                          <w:lang w:val="en-GB"/>
                        </w:rPr>
                      </w:pPr>
                    </w:p>
                    <w:p w14:paraId="4A8A0477" w14:textId="77777777" w:rsidR="00E70AD9" w:rsidRPr="00E70AD9" w:rsidRDefault="00E70AD9" w:rsidP="00E70AD9">
                      <w:pPr>
                        <w:spacing w:after="0" w:line="240" w:lineRule="auto"/>
                        <w:jc w:val="center"/>
                        <w:rPr>
                          <w:rFonts w:ascii="Tahoma" w:hAnsi="Tahoma" w:cs="Tahoma"/>
                          <w:b/>
                          <w:lang w:val="en-GB"/>
                        </w:rPr>
                      </w:pPr>
                      <w:r w:rsidRPr="00E70AD9">
                        <w:rPr>
                          <w:rFonts w:ascii="Tahoma" w:hAnsi="Tahoma" w:cs="Tahoma"/>
                          <w:b/>
                          <w:lang w:val="en-GB"/>
                        </w:rPr>
                        <w:t>Kirsty Cowley</w:t>
                      </w:r>
                    </w:p>
                    <w:p w14:paraId="2BDA143C" w14:textId="77777777" w:rsidR="00E70AD9" w:rsidRPr="00E70AD9" w:rsidRDefault="00E70AD9" w:rsidP="00E70AD9">
                      <w:pPr>
                        <w:spacing w:after="0" w:line="240" w:lineRule="auto"/>
                        <w:jc w:val="center"/>
                        <w:rPr>
                          <w:rFonts w:ascii="Tahoma" w:hAnsi="Tahoma" w:cs="Tahoma"/>
                          <w:lang w:val="en-GB"/>
                        </w:rPr>
                      </w:pPr>
                    </w:p>
                    <w:p w14:paraId="684714D1" w14:textId="77777777" w:rsidR="00E70AD9" w:rsidRPr="00E70AD9" w:rsidRDefault="00E70AD9" w:rsidP="00E70AD9">
                      <w:pPr>
                        <w:spacing w:after="0" w:line="240" w:lineRule="auto"/>
                        <w:jc w:val="center"/>
                        <w:rPr>
                          <w:rFonts w:ascii="Tahoma" w:hAnsi="Tahoma" w:cs="Tahoma"/>
                          <w:lang w:val="en-GB"/>
                        </w:rPr>
                      </w:pPr>
                      <w:r w:rsidRPr="00E70AD9">
                        <w:rPr>
                          <w:rFonts w:ascii="Tahoma" w:hAnsi="Tahoma" w:cs="Tahoma"/>
                          <w:lang w:val="en-GB"/>
                        </w:rPr>
                        <w:t xml:space="preserve">Tel: </w:t>
                      </w:r>
                      <w:proofErr w:type="gramStart"/>
                      <w:r w:rsidRPr="00E70AD9">
                        <w:rPr>
                          <w:rFonts w:ascii="Tahoma" w:hAnsi="Tahoma" w:cs="Tahoma"/>
                          <w:lang w:val="en-GB"/>
                        </w:rPr>
                        <w:t xml:space="preserve">07906045084  </w:t>
                      </w:r>
                      <w:r w:rsidRPr="00E70AD9">
                        <w:rPr>
                          <w:rFonts w:ascii="Tahoma" w:hAnsi="Tahoma" w:cs="Tahoma"/>
                          <w:lang w:val="en-GB"/>
                        </w:rPr>
                        <w:tab/>
                      </w:r>
                      <w:proofErr w:type="gramEnd"/>
                      <w:r w:rsidRPr="00E70AD9">
                        <w:rPr>
                          <w:rFonts w:ascii="Tahoma" w:hAnsi="Tahoma" w:cs="Tahoma"/>
                          <w:lang w:val="en-GB"/>
                        </w:rPr>
                        <w:tab/>
                      </w:r>
                      <w:r w:rsidRPr="00E70AD9">
                        <w:rPr>
                          <w:rFonts w:ascii="Tahoma" w:hAnsi="Tahoma" w:cs="Tahoma"/>
                          <w:lang w:val="en-GB"/>
                        </w:rPr>
                        <w:tab/>
                        <w:t xml:space="preserve"> Email: kirsty.cowley@ntlworld.com</w:t>
                      </w:r>
                    </w:p>
                  </w:txbxContent>
                </v:textbox>
                <w10:wrap type="square" anchorx="margin"/>
              </v:shape>
            </w:pict>
          </mc:Fallback>
        </mc:AlternateContent>
      </w:r>
    </w:p>
    <w:p w14:paraId="09F679A9" w14:textId="77777777" w:rsidR="00E70AD9" w:rsidRDefault="00E70AD9" w:rsidP="00BA7EB3">
      <w:pPr>
        <w:spacing w:after="0" w:line="240" w:lineRule="auto"/>
        <w:rPr>
          <w:rFonts w:ascii="Tahoma" w:hAnsi="Tahoma" w:cs="Tahoma"/>
        </w:rPr>
      </w:pPr>
    </w:p>
    <w:p w14:paraId="4FA5F2CE" w14:textId="77777777" w:rsidR="00A12955" w:rsidRDefault="00A12955" w:rsidP="00BA7EB3">
      <w:pPr>
        <w:spacing w:after="0" w:line="240" w:lineRule="auto"/>
        <w:rPr>
          <w:rFonts w:ascii="Tahoma" w:hAnsi="Tahoma" w:cs="Tahoma"/>
        </w:rPr>
      </w:pPr>
      <w:r>
        <w:rPr>
          <w:rFonts w:ascii="Tahoma" w:hAnsi="Tahoma" w:cs="Tahoma"/>
        </w:rPr>
        <w:t xml:space="preserve">E-Safety encompasses not only internet technologies but also electronic communication such as mobile phones and wireless technology. It highlights the need to ensure all our church members are aware of the </w:t>
      </w:r>
      <w:r w:rsidR="00B84664">
        <w:rPr>
          <w:rFonts w:ascii="Tahoma" w:hAnsi="Tahoma" w:cs="Tahoma"/>
        </w:rPr>
        <w:t>benefits, risks and responsibilities</w:t>
      </w:r>
      <w:r>
        <w:rPr>
          <w:rFonts w:ascii="Tahoma" w:hAnsi="Tahoma" w:cs="Tahoma"/>
        </w:rPr>
        <w:t xml:space="preserve"> of using information technology. It provides </w:t>
      </w:r>
      <w:r w:rsidR="00B84664">
        <w:rPr>
          <w:rFonts w:ascii="Tahoma" w:hAnsi="Tahoma" w:cs="Tahoma"/>
        </w:rPr>
        <w:t>safeguards</w:t>
      </w:r>
      <w:r>
        <w:rPr>
          <w:rFonts w:ascii="Tahoma" w:hAnsi="Tahoma" w:cs="Tahoma"/>
        </w:rPr>
        <w:t xml:space="preserve"> and </w:t>
      </w:r>
      <w:r w:rsidR="00B84664">
        <w:rPr>
          <w:rFonts w:ascii="Tahoma" w:hAnsi="Tahoma" w:cs="Tahoma"/>
        </w:rPr>
        <w:t>raises</w:t>
      </w:r>
      <w:r>
        <w:rPr>
          <w:rFonts w:ascii="Tahoma" w:hAnsi="Tahoma" w:cs="Tahoma"/>
        </w:rPr>
        <w:t xml:space="preserve"> </w:t>
      </w:r>
      <w:r w:rsidR="00B84664">
        <w:rPr>
          <w:rFonts w:ascii="Tahoma" w:hAnsi="Tahoma" w:cs="Tahoma"/>
        </w:rPr>
        <w:t>awareness</w:t>
      </w:r>
      <w:r>
        <w:rPr>
          <w:rFonts w:ascii="Tahoma" w:hAnsi="Tahoma" w:cs="Tahoma"/>
        </w:rPr>
        <w:t xml:space="preserve"> to enable users to control their online experiences. The internet is an unmanaged, open </w:t>
      </w:r>
      <w:r w:rsidR="00B84664">
        <w:rPr>
          <w:rFonts w:ascii="Tahoma" w:hAnsi="Tahoma" w:cs="Tahoma"/>
        </w:rPr>
        <w:t>communications</w:t>
      </w:r>
      <w:r>
        <w:rPr>
          <w:rFonts w:ascii="Tahoma" w:hAnsi="Tahoma" w:cs="Tahoma"/>
        </w:rPr>
        <w:t xml:space="preserve"> channel.</w:t>
      </w:r>
    </w:p>
    <w:p w14:paraId="2C609B55" w14:textId="77777777" w:rsidR="00B84664" w:rsidRDefault="00B84664" w:rsidP="00BA7EB3">
      <w:pPr>
        <w:spacing w:after="0" w:line="240" w:lineRule="auto"/>
        <w:rPr>
          <w:rFonts w:ascii="Tahoma" w:hAnsi="Tahoma" w:cs="Tahoma"/>
        </w:rPr>
      </w:pPr>
    </w:p>
    <w:p w14:paraId="1133E532" w14:textId="77777777" w:rsidR="007A18EF" w:rsidRDefault="007A18EF">
      <w:pPr>
        <w:rPr>
          <w:rFonts w:ascii="Tahoma" w:hAnsi="Tahoma" w:cs="Tahoma"/>
        </w:rPr>
      </w:pPr>
      <w:r>
        <w:rPr>
          <w:rFonts w:ascii="Tahoma" w:hAnsi="Tahoma" w:cs="Tahoma"/>
        </w:rPr>
        <w:br w:type="page"/>
      </w:r>
    </w:p>
    <w:p w14:paraId="0EEC766D" w14:textId="77777777" w:rsidR="00B84664" w:rsidRDefault="00B84664" w:rsidP="00BA7EB3">
      <w:pPr>
        <w:spacing w:after="0" w:line="240" w:lineRule="auto"/>
        <w:rPr>
          <w:rFonts w:ascii="Tahoma" w:hAnsi="Tahoma" w:cs="Tahoma"/>
          <w:b/>
        </w:rPr>
      </w:pPr>
      <w:r w:rsidRPr="00B84664">
        <w:rPr>
          <w:rFonts w:ascii="Tahoma" w:hAnsi="Tahoma" w:cs="Tahoma"/>
          <w:b/>
        </w:rPr>
        <w:lastRenderedPageBreak/>
        <w:t xml:space="preserve">Why use the </w:t>
      </w:r>
      <w:r w:rsidR="00EE4AFF">
        <w:rPr>
          <w:rFonts w:ascii="Tahoma" w:hAnsi="Tahoma" w:cs="Tahoma"/>
          <w:b/>
        </w:rPr>
        <w:t xml:space="preserve">internet in the life of </w:t>
      </w:r>
      <w:r w:rsidR="00B917BD">
        <w:rPr>
          <w:rFonts w:ascii="Tahoma" w:hAnsi="Tahoma" w:cs="Tahoma"/>
          <w:b/>
        </w:rPr>
        <w:t>Emmanuel</w:t>
      </w:r>
      <w:r w:rsidRPr="00B84664">
        <w:rPr>
          <w:rFonts w:ascii="Tahoma" w:hAnsi="Tahoma" w:cs="Tahoma"/>
          <w:b/>
        </w:rPr>
        <w:t>?</w:t>
      </w:r>
    </w:p>
    <w:p w14:paraId="2087DD1C" w14:textId="77777777" w:rsidR="00B84664" w:rsidRDefault="00B84664" w:rsidP="00BA7EB3">
      <w:pPr>
        <w:spacing w:after="0" w:line="240" w:lineRule="auto"/>
        <w:rPr>
          <w:rFonts w:ascii="Tahoma" w:hAnsi="Tahoma" w:cs="Tahoma"/>
          <w:b/>
        </w:rPr>
      </w:pPr>
    </w:p>
    <w:p w14:paraId="173A46C7" w14:textId="77777777" w:rsidR="00B84664" w:rsidRDefault="00B917BD" w:rsidP="00B84664">
      <w:pPr>
        <w:pStyle w:val="ListParagraph"/>
        <w:numPr>
          <w:ilvl w:val="0"/>
          <w:numId w:val="11"/>
        </w:numPr>
        <w:spacing w:after="0" w:line="240" w:lineRule="auto"/>
        <w:rPr>
          <w:rFonts w:ascii="Tahoma" w:hAnsi="Tahoma" w:cs="Tahoma"/>
        </w:rPr>
      </w:pPr>
      <w:r w:rsidRPr="00B917BD">
        <w:rPr>
          <w:rFonts w:ascii="Tahoma" w:hAnsi="Tahoma" w:cs="Tahoma"/>
        </w:rPr>
        <w:t>Emmanuel</w:t>
      </w:r>
      <w:r w:rsidR="00EE4AFF" w:rsidRPr="00B917BD">
        <w:rPr>
          <w:rFonts w:ascii="Tahoma" w:hAnsi="Tahoma" w:cs="Tahoma"/>
        </w:rPr>
        <w:t xml:space="preserve">’s </w:t>
      </w:r>
      <w:r w:rsidR="000915C7">
        <w:rPr>
          <w:rFonts w:ascii="Tahoma" w:hAnsi="Tahoma" w:cs="Tahoma"/>
        </w:rPr>
        <w:t>F</w:t>
      </w:r>
      <w:r w:rsidR="000E0046" w:rsidRPr="00B917BD">
        <w:rPr>
          <w:rFonts w:ascii="Tahoma" w:hAnsi="Tahoma" w:cs="Tahoma"/>
        </w:rPr>
        <w:t>acebook page</w:t>
      </w:r>
      <w:r w:rsidR="000915C7">
        <w:rPr>
          <w:rFonts w:ascii="Tahoma" w:hAnsi="Tahoma" w:cs="Tahoma"/>
        </w:rPr>
        <w:t>, Twitter</w:t>
      </w:r>
      <w:r w:rsidR="00946025">
        <w:rPr>
          <w:rFonts w:ascii="Tahoma" w:hAnsi="Tahoma" w:cs="Tahoma"/>
        </w:rPr>
        <w:t xml:space="preserve"> feed</w:t>
      </w:r>
      <w:r w:rsidR="000E0046" w:rsidRPr="00B917BD">
        <w:rPr>
          <w:rFonts w:ascii="Tahoma" w:hAnsi="Tahoma" w:cs="Tahoma"/>
        </w:rPr>
        <w:t xml:space="preserve"> </w:t>
      </w:r>
      <w:r w:rsidRPr="00B917BD">
        <w:rPr>
          <w:rFonts w:ascii="Tahoma" w:hAnsi="Tahoma" w:cs="Tahoma"/>
        </w:rPr>
        <w:t>and website</w:t>
      </w:r>
      <w:r>
        <w:rPr>
          <w:rFonts w:ascii="Tahoma" w:hAnsi="Tahoma" w:cs="Tahoma"/>
        </w:rPr>
        <w:t xml:space="preserve"> are</w:t>
      </w:r>
      <w:r w:rsidR="00B84664">
        <w:rPr>
          <w:rFonts w:ascii="Tahoma" w:hAnsi="Tahoma" w:cs="Tahoma"/>
        </w:rPr>
        <w:t xml:space="preserve"> a </w:t>
      </w:r>
      <w:r w:rsidR="00B84664" w:rsidRPr="00B84664">
        <w:rPr>
          <w:rFonts w:ascii="Tahoma" w:hAnsi="Tahoma" w:cs="Tahoma"/>
        </w:rPr>
        <w:t>means of sharing information and resources across the church community and making rel</w:t>
      </w:r>
      <w:r w:rsidR="00EE4AFF">
        <w:rPr>
          <w:rFonts w:ascii="Tahoma" w:hAnsi="Tahoma" w:cs="Tahoma"/>
        </w:rPr>
        <w:t xml:space="preserve">evant information about </w:t>
      </w:r>
      <w:r>
        <w:rPr>
          <w:rFonts w:ascii="Tahoma" w:hAnsi="Tahoma" w:cs="Tahoma"/>
        </w:rPr>
        <w:t>Emmanuel</w:t>
      </w:r>
      <w:r w:rsidR="00B84664" w:rsidRPr="00B84664">
        <w:rPr>
          <w:rFonts w:ascii="Tahoma" w:hAnsi="Tahoma" w:cs="Tahoma"/>
        </w:rPr>
        <w:t xml:space="preserve"> available to thos</w:t>
      </w:r>
      <w:r w:rsidR="00EE4AFF">
        <w:rPr>
          <w:rFonts w:ascii="Tahoma" w:hAnsi="Tahoma" w:cs="Tahoma"/>
        </w:rPr>
        <w:t xml:space="preserve">e who wish to find </w:t>
      </w:r>
      <w:r>
        <w:rPr>
          <w:rFonts w:ascii="Tahoma" w:hAnsi="Tahoma" w:cs="Tahoma"/>
        </w:rPr>
        <w:t>out about us</w:t>
      </w:r>
      <w:r w:rsidR="00EE4AFF">
        <w:rPr>
          <w:rFonts w:ascii="Tahoma" w:hAnsi="Tahoma" w:cs="Tahoma"/>
        </w:rPr>
        <w:t>.</w:t>
      </w:r>
    </w:p>
    <w:p w14:paraId="31B9FE56" w14:textId="77777777" w:rsidR="00946025" w:rsidRPr="00B84664" w:rsidRDefault="00946025" w:rsidP="00946025">
      <w:pPr>
        <w:pStyle w:val="ListParagraph"/>
        <w:spacing w:after="0" w:line="240" w:lineRule="auto"/>
        <w:rPr>
          <w:rFonts w:ascii="Tahoma" w:hAnsi="Tahoma" w:cs="Tahoma"/>
        </w:rPr>
      </w:pPr>
    </w:p>
    <w:p w14:paraId="475EEC01" w14:textId="77777777" w:rsidR="00A12955" w:rsidRDefault="002F293B" w:rsidP="00B84664">
      <w:pPr>
        <w:pStyle w:val="ListParagraph"/>
        <w:numPr>
          <w:ilvl w:val="0"/>
          <w:numId w:val="11"/>
        </w:numPr>
        <w:spacing w:after="0" w:line="240" w:lineRule="auto"/>
        <w:rPr>
          <w:rFonts w:ascii="Tahoma" w:hAnsi="Tahoma" w:cs="Tahoma"/>
        </w:rPr>
      </w:pPr>
      <w:r>
        <w:rPr>
          <w:rFonts w:ascii="Tahoma" w:hAnsi="Tahoma" w:cs="Tahoma"/>
        </w:rPr>
        <w:t>Internet us</w:t>
      </w:r>
      <w:r w:rsidR="00B84664" w:rsidRPr="00B84664">
        <w:rPr>
          <w:rFonts w:ascii="Tahoma" w:hAnsi="Tahoma" w:cs="Tahoma"/>
        </w:rPr>
        <w:t>e and text messaging are key methods of communicating with teenagers and</w:t>
      </w:r>
      <w:r>
        <w:rPr>
          <w:rFonts w:ascii="Tahoma" w:hAnsi="Tahoma" w:cs="Tahoma"/>
        </w:rPr>
        <w:t>/</w:t>
      </w:r>
      <w:r w:rsidR="00B84664" w:rsidRPr="00B84664">
        <w:rPr>
          <w:rFonts w:ascii="Tahoma" w:hAnsi="Tahoma" w:cs="Tahoma"/>
        </w:rPr>
        <w:t>or their families</w:t>
      </w:r>
      <w:r>
        <w:rPr>
          <w:rFonts w:ascii="Tahoma" w:hAnsi="Tahoma" w:cs="Tahoma"/>
        </w:rPr>
        <w:t>.</w:t>
      </w:r>
    </w:p>
    <w:p w14:paraId="1F90B623" w14:textId="77777777" w:rsidR="00946025" w:rsidRPr="00946025" w:rsidRDefault="00946025" w:rsidP="00946025">
      <w:pPr>
        <w:spacing w:after="0" w:line="240" w:lineRule="auto"/>
        <w:rPr>
          <w:rFonts w:ascii="Tahoma" w:hAnsi="Tahoma" w:cs="Tahoma"/>
        </w:rPr>
      </w:pPr>
    </w:p>
    <w:p w14:paraId="0DA8130B" w14:textId="77777777" w:rsidR="00B84664" w:rsidRPr="00B84664" w:rsidRDefault="00B84664" w:rsidP="00B84664">
      <w:pPr>
        <w:pStyle w:val="ListParagraph"/>
        <w:numPr>
          <w:ilvl w:val="0"/>
          <w:numId w:val="11"/>
        </w:numPr>
        <w:spacing w:after="0" w:line="240" w:lineRule="auto"/>
        <w:rPr>
          <w:rFonts w:ascii="Tahoma" w:hAnsi="Tahoma" w:cs="Tahoma"/>
        </w:rPr>
      </w:pPr>
      <w:r w:rsidRPr="00B84664">
        <w:rPr>
          <w:rFonts w:ascii="Tahoma" w:hAnsi="Tahoma" w:cs="Tahoma"/>
        </w:rPr>
        <w:t>Use of the internet enables fast, efficient environmentally friendly sharing of information documents and media.</w:t>
      </w:r>
    </w:p>
    <w:p w14:paraId="03EF3490" w14:textId="77777777" w:rsidR="00BA7EB3" w:rsidRPr="002565BC" w:rsidRDefault="00BA7EB3" w:rsidP="00BA7EB3">
      <w:pPr>
        <w:spacing w:after="0" w:line="240" w:lineRule="auto"/>
        <w:rPr>
          <w:rFonts w:ascii="Tahoma" w:hAnsi="Tahoma" w:cs="Tahoma"/>
          <w:b/>
        </w:rPr>
      </w:pPr>
    </w:p>
    <w:p w14:paraId="0AC02832" w14:textId="77777777" w:rsidR="000E0046" w:rsidRDefault="00B84664" w:rsidP="002F293B">
      <w:pPr>
        <w:pStyle w:val="ListParagraph"/>
        <w:numPr>
          <w:ilvl w:val="0"/>
          <w:numId w:val="10"/>
        </w:numPr>
        <w:spacing w:after="0" w:line="240" w:lineRule="auto"/>
        <w:rPr>
          <w:rFonts w:ascii="Tahoma" w:hAnsi="Tahoma" w:cs="Tahoma"/>
          <w:b/>
        </w:rPr>
      </w:pPr>
      <w:r w:rsidRPr="002F293B">
        <w:rPr>
          <w:rFonts w:ascii="Tahoma" w:hAnsi="Tahoma" w:cs="Tahoma"/>
          <w:b/>
        </w:rPr>
        <w:t>Access</w:t>
      </w:r>
    </w:p>
    <w:p w14:paraId="08D2BC44" w14:textId="77777777" w:rsidR="00C41415" w:rsidRPr="002F293B" w:rsidRDefault="00C41415" w:rsidP="004D1FC0">
      <w:pPr>
        <w:pStyle w:val="ListParagraph"/>
        <w:spacing w:after="0" w:line="240" w:lineRule="auto"/>
        <w:ind w:left="0"/>
        <w:rPr>
          <w:rFonts w:ascii="Tahoma" w:hAnsi="Tahoma" w:cs="Tahoma"/>
          <w:b/>
        </w:rPr>
      </w:pPr>
    </w:p>
    <w:p w14:paraId="178D35BA" w14:textId="77777777" w:rsidR="00BA7EB3" w:rsidRPr="004D1FC0" w:rsidRDefault="00946025" w:rsidP="004D1FC0">
      <w:pPr>
        <w:pStyle w:val="ListParagraph"/>
        <w:spacing w:after="0" w:line="240" w:lineRule="auto"/>
        <w:ind w:left="0"/>
        <w:rPr>
          <w:rFonts w:ascii="Tahoma" w:hAnsi="Tahoma" w:cs="Tahoma"/>
        </w:rPr>
      </w:pPr>
      <w:r>
        <w:rPr>
          <w:rFonts w:ascii="Tahoma" w:hAnsi="Tahoma" w:cs="Tahoma"/>
        </w:rPr>
        <w:t xml:space="preserve">The internet is widely available across a range of devices.  </w:t>
      </w:r>
      <w:r w:rsidR="000E0046" w:rsidRPr="004D1FC0">
        <w:rPr>
          <w:rFonts w:ascii="Tahoma" w:hAnsi="Tahoma" w:cs="Tahoma"/>
        </w:rPr>
        <w:t>As</w:t>
      </w:r>
      <w:r w:rsidR="002F293B" w:rsidRPr="004D1FC0">
        <w:rPr>
          <w:rFonts w:ascii="Tahoma" w:hAnsi="Tahoma" w:cs="Tahoma"/>
        </w:rPr>
        <w:t xml:space="preserve"> a </w:t>
      </w:r>
      <w:r w:rsidR="000E0046" w:rsidRPr="004D1FC0">
        <w:rPr>
          <w:rFonts w:ascii="Tahoma" w:hAnsi="Tahoma" w:cs="Tahoma"/>
        </w:rPr>
        <w:t>result</w:t>
      </w:r>
      <w:r w:rsidR="002F293B" w:rsidRPr="004D1FC0">
        <w:rPr>
          <w:rFonts w:ascii="Tahoma" w:hAnsi="Tahoma" w:cs="Tahoma"/>
        </w:rPr>
        <w:t>,</w:t>
      </w:r>
      <w:r w:rsidR="000E0046" w:rsidRPr="004D1FC0">
        <w:rPr>
          <w:rFonts w:ascii="Tahoma" w:hAnsi="Tahoma" w:cs="Tahoma"/>
        </w:rPr>
        <w:t xml:space="preserve"> we are unable to control everything a web use</w:t>
      </w:r>
      <w:r w:rsidR="002F293B" w:rsidRPr="004D1FC0">
        <w:rPr>
          <w:rFonts w:ascii="Tahoma" w:hAnsi="Tahoma" w:cs="Tahoma"/>
        </w:rPr>
        <w:t>r</w:t>
      </w:r>
      <w:r w:rsidR="000E0046" w:rsidRPr="004D1FC0">
        <w:rPr>
          <w:rFonts w:ascii="Tahoma" w:hAnsi="Tahoma" w:cs="Tahoma"/>
        </w:rPr>
        <w:t xml:space="preserve"> might see while on church premise</w:t>
      </w:r>
      <w:r w:rsidR="00EE4AFF" w:rsidRPr="004D1FC0">
        <w:rPr>
          <w:rFonts w:ascii="Tahoma" w:hAnsi="Tahoma" w:cs="Tahoma"/>
        </w:rPr>
        <w:t xml:space="preserve">s or at a church event. At </w:t>
      </w:r>
      <w:r w:rsidR="00B917BD" w:rsidRPr="004D1FC0">
        <w:rPr>
          <w:rFonts w:ascii="Tahoma" w:hAnsi="Tahoma" w:cs="Tahoma"/>
        </w:rPr>
        <w:t>Emmanuel</w:t>
      </w:r>
      <w:r w:rsidR="000E0046" w:rsidRPr="004D1FC0">
        <w:rPr>
          <w:rFonts w:ascii="Tahoma" w:hAnsi="Tahoma" w:cs="Tahoma"/>
        </w:rPr>
        <w:t xml:space="preserve"> we take the following precautions to minimise this risk and ensure that users access only appropriate information:- </w:t>
      </w:r>
    </w:p>
    <w:p w14:paraId="1F52DCD1" w14:textId="77777777" w:rsidR="00C72281" w:rsidRDefault="00C72281" w:rsidP="000E0046">
      <w:pPr>
        <w:pStyle w:val="ListParagraph"/>
        <w:spacing w:after="0" w:line="240" w:lineRule="auto"/>
        <w:ind w:left="435"/>
        <w:rPr>
          <w:rFonts w:ascii="Tahoma" w:hAnsi="Tahoma" w:cs="Tahoma"/>
          <w:b/>
        </w:rPr>
      </w:pPr>
    </w:p>
    <w:p w14:paraId="48EDF2E6" w14:textId="77777777" w:rsidR="007A18EF" w:rsidRDefault="00C72281" w:rsidP="007A18EF">
      <w:pPr>
        <w:pStyle w:val="ListParagraph"/>
        <w:numPr>
          <w:ilvl w:val="1"/>
          <w:numId w:val="25"/>
        </w:numPr>
        <w:spacing w:after="0" w:line="240" w:lineRule="auto"/>
        <w:rPr>
          <w:rFonts w:ascii="Tahoma" w:hAnsi="Tahoma" w:cs="Tahoma"/>
        </w:rPr>
      </w:pPr>
      <w:r w:rsidRPr="007A18EF">
        <w:rPr>
          <w:rFonts w:ascii="Tahoma" w:hAnsi="Tahoma" w:cs="Tahoma"/>
        </w:rPr>
        <w:t xml:space="preserve">Internet access is </w:t>
      </w:r>
      <w:r w:rsidR="00EE4AFF" w:rsidRPr="007A18EF">
        <w:rPr>
          <w:rFonts w:ascii="Tahoma" w:hAnsi="Tahoma" w:cs="Tahoma"/>
        </w:rPr>
        <w:t>no</w:t>
      </w:r>
      <w:r w:rsidR="00B917BD" w:rsidRPr="007A18EF">
        <w:rPr>
          <w:rFonts w:ascii="Tahoma" w:hAnsi="Tahoma" w:cs="Tahoma"/>
        </w:rPr>
        <w:t>t readily available at Emmanuel</w:t>
      </w:r>
      <w:r w:rsidRPr="007A18EF">
        <w:rPr>
          <w:rFonts w:ascii="Tahoma" w:hAnsi="Tahoma" w:cs="Tahoma"/>
        </w:rPr>
        <w:t xml:space="preserve">. If </w:t>
      </w:r>
      <w:r w:rsidR="00EE4AFF" w:rsidRPr="007A18EF">
        <w:rPr>
          <w:rFonts w:ascii="Tahoma" w:hAnsi="Tahoma" w:cs="Tahoma"/>
        </w:rPr>
        <w:t xml:space="preserve">or </w:t>
      </w:r>
      <w:r w:rsidRPr="007A18EF">
        <w:rPr>
          <w:rFonts w:ascii="Tahoma" w:hAnsi="Tahoma" w:cs="Tahoma"/>
        </w:rPr>
        <w:t>when it is available on the church laptop then under 18’s should have only supervised access.</w:t>
      </w:r>
    </w:p>
    <w:p w14:paraId="6B8C4B80" w14:textId="77777777" w:rsidR="007A18EF" w:rsidRDefault="007A18EF" w:rsidP="007A18EF">
      <w:pPr>
        <w:pStyle w:val="ListParagraph"/>
        <w:spacing w:after="0" w:line="240" w:lineRule="auto"/>
        <w:rPr>
          <w:rFonts w:ascii="Tahoma" w:hAnsi="Tahoma" w:cs="Tahoma"/>
        </w:rPr>
      </w:pPr>
    </w:p>
    <w:p w14:paraId="00396790" w14:textId="77777777" w:rsidR="007A18EF" w:rsidRDefault="00C72281" w:rsidP="007A18EF">
      <w:pPr>
        <w:pStyle w:val="ListParagraph"/>
        <w:numPr>
          <w:ilvl w:val="1"/>
          <w:numId w:val="25"/>
        </w:numPr>
        <w:spacing w:after="0" w:line="240" w:lineRule="auto"/>
        <w:rPr>
          <w:rFonts w:ascii="Tahoma" w:hAnsi="Tahoma" w:cs="Tahoma"/>
        </w:rPr>
      </w:pPr>
      <w:r w:rsidRPr="007A18EF">
        <w:rPr>
          <w:rFonts w:ascii="Tahoma" w:hAnsi="Tahoma" w:cs="Tahoma"/>
        </w:rPr>
        <w:t>As ease of access and the number of access points increase we will review the need for filtering software.</w:t>
      </w:r>
    </w:p>
    <w:p w14:paraId="3546AEBE" w14:textId="77777777" w:rsidR="007A18EF" w:rsidRPr="007A18EF" w:rsidRDefault="007A18EF" w:rsidP="007A18EF">
      <w:pPr>
        <w:pStyle w:val="ListParagraph"/>
        <w:rPr>
          <w:rFonts w:ascii="Tahoma" w:hAnsi="Tahoma" w:cs="Tahoma"/>
        </w:rPr>
      </w:pPr>
    </w:p>
    <w:p w14:paraId="73AA8809" w14:textId="77777777" w:rsidR="007A18EF" w:rsidRDefault="00C72281" w:rsidP="007A18EF">
      <w:pPr>
        <w:pStyle w:val="ListParagraph"/>
        <w:numPr>
          <w:ilvl w:val="1"/>
          <w:numId w:val="25"/>
        </w:numPr>
        <w:spacing w:after="0" w:line="240" w:lineRule="auto"/>
        <w:rPr>
          <w:rFonts w:ascii="Tahoma" w:hAnsi="Tahoma" w:cs="Tahoma"/>
        </w:rPr>
      </w:pPr>
      <w:r w:rsidRPr="007A18EF">
        <w:rPr>
          <w:rFonts w:ascii="Tahoma" w:hAnsi="Tahoma" w:cs="Tahoma"/>
        </w:rPr>
        <w:t>Group leaders should always preview websites they anticipate using with groups, including any material on them and assess their suitability for their group.</w:t>
      </w:r>
      <w:bookmarkStart w:id="2" w:name="3"/>
      <w:bookmarkEnd w:id="2"/>
    </w:p>
    <w:p w14:paraId="7031C7C3" w14:textId="77777777" w:rsidR="007A18EF" w:rsidRPr="007A18EF" w:rsidRDefault="007A18EF" w:rsidP="007A18EF">
      <w:pPr>
        <w:pStyle w:val="ListParagraph"/>
        <w:rPr>
          <w:rFonts w:ascii="Tahoma" w:hAnsi="Tahoma" w:cs="Tahoma"/>
        </w:rPr>
      </w:pPr>
    </w:p>
    <w:p w14:paraId="40C985D7" w14:textId="77777777" w:rsidR="002565BC" w:rsidRPr="007A18EF" w:rsidRDefault="00C72281" w:rsidP="007A18EF">
      <w:pPr>
        <w:pStyle w:val="ListParagraph"/>
        <w:numPr>
          <w:ilvl w:val="1"/>
          <w:numId w:val="25"/>
        </w:numPr>
        <w:spacing w:after="0" w:line="240" w:lineRule="auto"/>
        <w:rPr>
          <w:rFonts w:ascii="Tahoma" w:hAnsi="Tahoma" w:cs="Tahoma"/>
        </w:rPr>
      </w:pPr>
      <w:r w:rsidRPr="007A18EF">
        <w:rPr>
          <w:rFonts w:ascii="Tahoma" w:hAnsi="Tahoma" w:cs="Tahoma"/>
        </w:rPr>
        <w:t>Church members are encouraged to inform a member of the Clergy</w:t>
      </w:r>
      <w:r w:rsidR="00B917BD" w:rsidRPr="007A18EF">
        <w:rPr>
          <w:rFonts w:ascii="Tahoma" w:hAnsi="Tahoma" w:cs="Tahoma"/>
        </w:rPr>
        <w:t xml:space="preserve">, </w:t>
      </w:r>
      <w:r w:rsidR="000915C7" w:rsidRPr="007A18EF">
        <w:rPr>
          <w:rFonts w:ascii="Tahoma" w:hAnsi="Tahoma" w:cs="Tahoma"/>
        </w:rPr>
        <w:t>the E-</w:t>
      </w:r>
      <w:r w:rsidR="00E70AD9" w:rsidRPr="007A18EF">
        <w:rPr>
          <w:rFonts w:ascii="Tahoma" w:hAnsi="Tahoma" w:cs="Tahoma"/>
        </w:rPr>
        <w:t xml:space="preserve">Safety </w:t>
      </w:r>
      <w:r w:rsidR="000915C7" w:rsidRPr="007A18EF">
        <w:rPr>
          <w:rFonts w:ascii="Tahoma" w:hAnsi="Tahoma" w:cs="Tahoma"/>
        </w:rPr>
        <w:t xml:space="preserve">Co-ordinator </w:t>
      </w:r>
      <w:r w:rsidRPr="007A18EF">
        <w:rPr>
          <w:rFonts w:ascii="Tahoma" w:hAnsi="Tahoma" w:cs="Tahoma"/>
        </w:rPr>
        <w:t xml:space="preserve">and/or </w:t>
      </w:r>
      <w:r w:rsidR="00E70AD9" w:rsidRPr="007A18EF">
        <w:rPr>
          <w:rFonts w:ascii="Tahoma" w:hAnsi="Tahoma" w:cs="Tahoma"/>
        </w:rPr>
        <w:t>Churchw</w:t>
      </w:r>
      <w:r w:rsidRPr="007A18EF">
        <w:rPr>
          <w:rFonts w:ascii="Tahoma" w:hAnsi="Tahoma" w:cs="Tahoma"/>
        </w:rPr>
        <w:t>ardens immediately they encounter any material that upsets them, they feel is offensive or they feel may cause offence to others.</w:t>
      </w:r>
      <w:r w:rsidR="007A18EF">
        <w:rPr>
          <w:rFonts w:ascii="Tahoma" w:hAnsi="Tahoma" w:cs="Tahoma"/>
        </w:rPr>
        <w:t xml:space="preserve">  This could include, but is not limited to, offensive language, racist, sexist or sexualized material.</w:t>
      </w:r>
    </w:p>
    <w:p w14:paraId="0E2068A4" w14:textId="77777777" w:rsidR="00C72281" w:rsidRDefault="00C72281" w:rsidP="00BA7EB3">
      <w:pPr>
        <w:spacing w:after="0" w:line="240" w:lineRule="auto"/>
        <w:rPr>
          <w:rFonts w:ascii="Tahoma" w:hAnsi="Tahoma" w:cs="Tahoma"/>
        </w:rPr>
      </w:pPr>
    </w:p>
    <w:p w14:paraId="0C5B25C3" w14:textId="77777777" w:rsidR="00C72281" w:rsidRDefault="00C72281" w:rsidP="004D1FC0">
      <w:pPr>
        <w:spacing w:after="0" w:line="240" w:lineRule="auto"/>
        <w:ind w:left="720" w:hanging="720"/>
        <w:rPr>
          <w:rFonts w:ascii="Tahoma" w:hAnsi="Tahoma" w:cs="Tahoma"/>
        </w:rPr>
      </w:pPr>
      <w:r>
        <w:rPr>
          <w:rFonts w:ascii="Tahoma" w:hAnsi="Tahoma" w:cs="Tahoma"/>
        </w:rPr>
        <w:t xml:space="preserve">3.5 </w:t>
      </w:r>
      <w:r w:rsidR="004D1FC0">
        <w:rPr>
          <w:rFonts w:ascii="Tahoma" w:hAnsi="Tahoma" w:cs="Tahoma"/>
        </w:rPr>
        <w:tab/>
      </w:r>
      <w:r w:rsidR="00B917BD" w:rsidRPr="000915C7">
        <w:rPr>
          <w:rFonts w:ascii="Tahoma" w:hAnsi="Tahoma" w:cs="Tahoma"/>
        </w:rPr>
        <w:t xml:space="preserve">The </w:t>
      </w:r>
      <w:r w:rsidR="000915C7">
        <w:rPr>
          <w:rFonts w:ascii="Tahoma" w:hAnsi="Tahoma" w:cs="Tahoma"/>
        </w:rPr>
        <w:t>E-</w:t>
      </w:r>
      <w:r w:rsidR="00E70AD9">
        <w:rPr>
          <w:rFonts w:ascii="Tahoma" w:hAnsi="Tahoma" w:cs="Tahoma"/>
        </w:rPr>
        <w:t>Safety</w:t>
      </w:r>
      <w:r w:rsidR="00B917BD" w:rsidRPr="000915C7">
        <w:rPr>
          <w:rFonts w:ascii="Tahoma" w:hAnsi="Tahoma" w:cs="Tahoma"/>
        </w:rPr>
        <w:t xml:space="preserve"> Co-ordinator</w:t>
      </w:r>
      <w:r w:rsidR="00B917BD">
        <w:rPr>
          <w:rFonts w:ascii="Tahoma" w:hAnsi="Tahoma" w:cs="Tahoma"/>
        </w:rPr>
        <w:t>, a</w:t>
      </w:r>
      <w:r w:rsidR="000915C7">
        <w:rPr>
          <w:rFonts w:ascii="Tahoma" w:hAnsi="Tahoma" w:cs="Tahoma"/>
        </w:rPr>
        <w:t xml:space="preserve"> member of the Clergy or</w:t>
      </w:r>
      <w:r w:rsidR="00E70AD9">
        <w:rPr>
          <w:rFonts w:ascii="Tahoma" w:hAnsi="Tahoma" w:cs="Tahoma"/>
        </w:rPr>
        <w:t xml:space="preserve"> Churchw</w:t>
      </w:r>
      <w:r w:rsidR="000915C7">
        <w:rPr>
          <w:rFonts w:ascii="Tahoma" w:hAnsi="Tahoma" w:cs="Tahoma"/>
        </w:rPr>
        <w:t>arden</w:t>
      </w:r>
      <w:r w:rsidR="00946025">
        <w:rPr>
          <w:rFonts w:ascii="Tahoma" w:hAnsi="Tahoma" w:cs="Tahoma"/>
        </w:rPr>
        <w:t>s</w:t>
      </w:r>
      <w:r w:rsidR="000915C7">
        <w:rPr>
          <w:rFonts w:ascii="Tahoma" w:hAnsi="Tahoma" w:cs="Tahoma"/>
        </w:rPr>
        <w:t xml:space="preserve"> deal</w:t>
      </w:r>
      <w:r>
        <w:rPr>
          <w:rFonts w:ascii="Tahoma" w:hAnsi="Tahoma" w:cs="Tahoma"/>
        </w:rPr>
        <w:t xml:space="preserve"> with any incident</w:t>
      </w:r>
      <w:r w:rsidR="00803084">
        <w:rPr>
          <w:rFonts w:ascii="Tahoma" w:hAnsi="Tahoma" w:cs="Tahoma"/>
        </w:rPr>
        <w:t>s</w:t>
      </w:r>
      <w:r>
        <w:rPr>
          <w:rFonts w:ascii="Tahoma" w:hAnsi="Tahoma" w:cs="Tahoma"/>
        </w:rPr>
        <w:t xml:space="preserve"> involving misuse of the internet</w:t>
      </w:r>
      <w:r w:rsidR="00803084">
        <w:rPr>
          <w:rFonts w:ascii="Tahoma" w:hAnsi="Tahoma" w:cs="Tahoma"/>
        </w:rPr>
        <w:t>.</w:t>
      </w:r>
      <w:r>
        <w:rPr>
          <w:rFonts w:ascii="Tahoma" w:hAnsi="Tahoma" w:cs="Tahoma"/>
        </w:rPr>
        <w:t xml:space="preserve"> </w:t>
      </w:r>
      <w:r w:rsidR="00803084">
        <w:rPr>
          <w:rFonts w:ascii="Tahoma" w:hAnsi="Tahoma" w:cs="Tahoma"/>
        </w:rPr>
        <w:t>T</w:t>
      </w:r>
      <w:r>
        <w:rPr>
          <w:rFonts w:ascii="Tahoma" w:hAnsi="Tahoma" w:cs="Tahoma"/>
        </w:rPr>
        <w:t>he incident is recorded</w:t>
      </w:r>
      <w:r w:rsidR="00946025">
        <w:rPr>
          <w:rFonts w:ascii="Tahoma" w:hAnsi="Tahoma" w:cs="Tahoma"/>
        </w:rPr>
        <w:t xml:space="preserve"> in the E-safety log (see Appendix 1)</w:t>
      </w:r>
      <w:r>
        <w:rPr>
          <w:rFonts w:ascii="Tahoma" w:hAnsi="Tahoma" w:cs="Tahoma"/>
        </w:rPr>
        <w:t>.</w:t>
      </w:r>
    </w:p>
    <w:p w14:paraId="1FC45693" w14:textId="77777777" w:rsidR="00C72281" w:rsidRDefault="00C72281" w:rsidP="00BA7EB3">
      <w:pPr>
        <w:spacing w:after="0" w:line="240" w:lineRule="auto"/>
        <w:rPr>
          <w:rFonts w:ascii="Tahoma" w:hAnsi="Tahoma" w:cs="Tahoma"/>
        </w:rPr>
      </w:pPr>
    </w:p>
    <w:p w14:paraId="4A3A09BD" w14:textId="77777777" w:rsidR="00C72281" w:rsidRDefault="00C72281" w:rsidP="004D1FC0">
      <w:pPr>
        <w:spacing w:after="0" w:line="240" w:lineRule="auto"/>
        <w:ind w:left="720" w:hanging="720"/>
        <w:rPr>
          <w:rFonts w:ascii="Tahoma" w:hAnsi="Tahoma" w:cs="Tahoma"/>
        </w:rPr>
      </w:pPr>
      <w:r>
        <w:rPr>
          <w:rFonts w:ascii="Tahoma" w:hAnsi="Tahoma" w:cs="Tahoma"/>
        </w:rPr>
        <w:t>3.6</w:t>
      </w:r>
      <w:r w:rsidR="00803084">
        <w:rPr>
          <w:rFonts w:ascii="Tahoma" w:hAnsi="Tahoma" w:cs="Tahoma"/>
        </w:rPr>
        <w:t xml:space="preserve"> </w:t>
      </w:r>
      <w:r w:rsidR="004D1FC0">
        <w:rPr>
          <w:rFonts w:ascii="Tahoma" w:hAnsi="Tahoma" w:cs="Tahoma"/>
        </w:rPr>
        <w:tab/>
      </w:r>
      <w:r>
        <w:rPr>
          <w:rFonts w:ascii="Tahoma" w:hAnsi="Tahoma" w:cs="Tahoma"/>
        </w:rPr>
        <w:t>All leaders must accept the</w:t>
      </w:r>
      <w:r w:rsidR="00803084">
        <w:rPr>
          <w:rFonts w:ascii="Tahoma" w:hAnsi="Tahoma" w:cs="Tahoma"/>
        </w:rPr>
        <w:t xml:space="preserve"> terms of</w:t>
      </w:r>
      <w:r>
        <w:rPr>
          <w:rFonts w:ascii="Tahoma" w:hAnsi="Tahoma" w:cs="Tahoma"/>
        </w:rPr>
        <w:t xml:space="preserve"> the policy before using any internet resource at Church.</w:t>
      </w:r>
    </w:p>
    <w:p w14:paraId="2F946450" w14:textId="77777777" w:rsidR="00C72281" w:rsidRDefault="00C72281" w:rsidP="004D1FC0">
      <w:pPr>
        <w:spacing w:after="0" w:line="240" w:lineRule="auto"/>
        <w:ind w:left="720" w:hanging="720"/>
        <w:rPr>
          <w:rFonts w:ascii="Tahoma" w:hAnsi="Tahoma" w:cs="Tahoma"/>
        </w:rPr>
      </w:pPr>
    </w:p>
    <w:p w14:paraId="6AD923EE" w14:textId="77777777" w:rsidR="00C72281" w:rsidRDefault="00C72281" w:rsidP="004D1FC0">
      <w:pPr>
        <w:spacing w:after="0" w:line="240" w:lineRule="auto"/>
        <w:ind w:left="720" w:hanging="720"/>
        <w:rPr>
          <w:rFonts w:ascii="Tahoma" w:hAnsi="Tahoma" w:cs="Tahoma"/>
        </w:rPr>
      </w:pPr>
      <w:r>
        <w:rPr>
          <w:rFonts w:ascii="Tahoma" w:hAnsi="Tahoma" w:cs="Tahoma"/>
        </w:rPr>
        <w:t>3.7</w:t>
      </w:r>
      <w:r w:rsidR="00803084">
        <w:rPr>
          <w:rFonts w:ascii="Tahoma" w:hAnsi="Tahoma" w:cs="Tahoma"/>
        </w:rPr>
        <w:t xml:space="preserve"> </w:t>
      </w:r>
      <w:r w:rsidR="004D1FC0">
        <w:rPr>
          <w:rFonts w:ascii="Tahoma" w:hAnsi="Tahoma" w:cs="Tahoma"/>
        </w:rPr>
        <w:tab/>
      </w:r>
      <w:r>
        <w:rPr>
          <w:rFonts w:ascii="Tahoma" w:hAnsi="Tahoma" w:cs="Tahoma"/>
        </w:rPr>
        <w:t>When copying materials from the web, copyright laws must be respected.</w:t>
      </w:r>
    </w:p>
    <w:p w14:paraId="27445D9E" w14:textId="77777777" w:rsidR="007A18EF" w:rsidRDefault="007A18EF">
      <w:pPr>
        <w:rPr>
          <w:rFonts w:ascii="Tahoma" w:hAnsi="Tahoma" w:cs="Tahoma"/>
        </w:rPr>
      </w:pPr>
      <w:r>
        <w:rPr>
          <w:rFonts w:ascii="Tahoma" w:hAnsi="Tahoma" w:cs="Tahoma"/>
        </w:rPr>
        <w:br w:type="page"/>
      </w:r>
    </w:p>
    <w:p w14:paraId="04C84F7E" w14:textId="77777777" w:rsidR="00C72281" w:rsidRPr="00C72281" w:rsidRDefault="00C72281" w:rsidP="00B56250">
      <w:pPr>
        <w:spacing w:after="0" w:line="240" w:lineRule="auto"/>
        <w:rPr>
          <w:rFonts w:ascii="Tahoma" w:hAnsi="Tahoma" w:cs="Tahoma"/>
          <w:b/>
        </w:rPr>
      </w:pPr>
      <w:r w:rsidRPr="00C72281">
        <w:rPr>
          <w:rFonts w:ascii="Tahoma" w:hAnsi="Tahoma" w:cs="Tahoma"/>
          <w:b/>
        </w:rPr>
        <w:lastRenderedPageBreak/>
        <w:t>4.</w:t>
      </w:r>
      <w:r>
        <w:rPr>
          <w:rFonts w:ascii="Tahoma" w:hAnsi="Tahoma" w:cs="Tahoma"/>
          <w:b/>
        </w:rPr>
        <w:t xml:space="preserve"> </w:t>
      </w:r>
      <w:r w:rsidRPr="00C72281">
        <w:rPr>
          <w:rFonts w:ascii="Tahoma" w:hAnsi="Tahoma" w:cs="Tahoma"/>
          <w:b/>
        </w:rPr>
        <w:t>Using e-mail</w:t>
      </w:r>
      <w:r w:rsidR="00493AE4">
        <w:rPr>
          <w:rFonts w:ascii="Tahoma" w:hAnsi="Tahoma" w:cs="Tahoma"/>
          <w:b/>
        </w:rPr>
        <w:t xml:space="preserve">, </w:t>
      </w:r>
      <w:r w:rsidR="00063830">
        <w:rPr>
          <w:rFonts w:ascii="Tahoma" w:hAnsi="Tahoma" w:cs="Tahoma"/>
          <w:b/>
        </w:rPr>
        <w:t>text message and</w:t>
      </w:r>
      <w:r w:rsidR="00493AE4">
        <w:rPr>
          <w:rFonts w:ascii="Tahoma" w:hAnsi="Tahoma" w:cs="Tahoma"/>
          <w:b/>
        </w:rPr>
        <w:t xml:space="preserve"> other form</w:t>
      </w:r>
      <w:r w:rsidR="00063830">
        <w:rPr>
          <w:rFonts w:ascii="Tahoma" w:hAnsi="Tahoma" w:cs="Tahoma"/>
          <w:b/>
        </w:rPr>
        <w:t>s</w:t>
      </w:r>
      <w:r w:rsidR="00493AE4">
        <w:rPr>
          <w:rFonts w:ascii="Tahoma" w:hAnsi="Tahoma" w:cs="Tahoma"/>
          <w:b/>
        </w:rPr>
        <w:t xml:space="preserve"> of direct messaging</w:t>
      </w:r>
    </w:p>
    <w:p w14:paraId="139E4721" w14:textId="77777777" w:rsidR="002565BC" w:rsidRPr="002565BC" w:rsidRDefault="002565BC" w:rsidP="00B56250">
      <w:pPr>
        <w:spacing w:after="0" w:line="240" w:lineRule="auto"/>
        <w:rPr>
          <w:rFonts w:ascii="Tahoma" w:hAnsi="Tahoma" w:cs="Tahoma"/>
        </w:rPr>
      </w:pPr>
    </w:p>
    <w:p w14:paraId="3A1B72DD" w14:textId="77777777" w:rsidR="00C72281" w:rsidRDefault="00493AE4" w:rsidP="00B56250">
      <w:pPr>
        <w:spacing w:after="0" w:line="240" w:lineRule="auto"/>
        <w:rPr>
          <w:rFonts w:ascii="Tahoma" w:hAnsi="Tahoma" w:cs="Tahoma"/>
        </w:rPr>
      </w:pPr>
      <w:r>
        <w:rPr>
          <w:rFonts w:ascii="Tahoma" w:hAnsi="Tahoma" w:cs="Tahoma"/>
        </w:rPr>
        <w:t xml:space="preserve">All direct messaging should be used </w:t>
      </w:r>
      <w:r w:rsidR="00B56250" w:rsidRPr="00B56250">
        <w:rPr>
          <w:rFonts w:ascii="Tahoma" w:hAnsi="Tahoma" w:cs="Tahoma"/>
        </w:rPr>
        <w:t>responsibly</w:t>
      </w:r>
      <w:r>
        <w:rPr>
          <w:rFonts w:ascii="Tahoma" w:hAnsi="Tahoma" w:cs="Tahoma"/>
        </w:rPr>
        <w:t xml:space="preserve"> and the </w:t>
      </w:r>
      <w:r w:rsidR="00B56250" w:rsidRPr="00B56250">
        <w:rPr>
          <w:rFonts w:ascii="Tahoma" w:hAnsi="Tahoma" w:cs="Tahoma"/>
        </w:rPr>
        <w:t>following</w:t>
      </w:r>
      <w:r w:rsidR="00C72281" w:rsidRPr="00B56250">
        <w:rPr>
          <w:rFonts w:ascii="Tahoma" w:hAnsi="Tahoma" w:cs="Tahoma"/>
        </w:rPr>
        <w:t xml:space="preserve"> </w:t>
      </w:r>
      <w:r w:rsidR="00B56250" w:rsidRPr="00B56250">
        <w:rPr>
          <w:rFonts w:ascii="Tahoma" w:hAnsi="Tahoma" w:cs="Tahoma"/>
        </w:rPr>
        <w:t>precautions</w:t>
      </w:r>
      <w:r w:rsidR="00C72281" w:rsidRPr="00B56250">
        <w:rPr>
          <w:rFonts w:ascii="Tahoma" w:hAnsi="Tahoma" w:cs="Tahoma"/>
        </w:rPr>
        <w:t xml:space="preserve"> followed at all </w:t>
      </w:r>
      <w:r w:rsidR="00B56250" w:rsidRPr="00B56250">
        <w:rPr>
          <w:rFonts w:ascii="Tahoma" w:hAnsi="Tahoma" w:cs="Tahoma"/>
        </w:rPr>
        <w:t>times</w:t>
      </w:r>
      <w:r w:rsidR="00C72281" w:rsidRPr="00B56250">
        <w:rPr>
          <w:rFonts w:ascii="Tahoma" w:hAnsi="Tahoma" w:cs="Tahoma"/>
        </w:rPr>
        <w:t>:</w:t>
      </w:r>
    </w:p>
    <w:p w14:paraId="4A1252C3" w14:textId="77777777" w:rsidR="00B56250" w:rsidRPr="00B56250" w:rsidRDefault="00B56250" w:rsidP="00B56250">
      <w:pPr>
        <w:spacing w:after="0" w:line="240" w:lineRule="auto"/>
        <w:rPr>
          <w:rFonts w:ascii="Tahoma" w:hAnsi="Tahoma" w:cs="Tahoma"/>
        </w:rPr>
      </w:pPr>
    </w:p>
    <w:p w14:paraId="3BFDF1CF" w14:textId="77777777" w:rsidR="00C72281" w:rsidRDefault="00C72281" w:rsidP="004D1FC0">
      <w:pPr>
        <w:spacing w:after="0" w:line="240" w:lineRule="auto"/>
        <w:ind w:left="720" w:hanging="720"/>
        <w:rPr>
          <w:rFonts w:ascii="Tahoma" w:hAnsi="Tahoma" w:cs="Tahoma"/>
        </w:rPr>
      </w:pPr>
      <w:r w:rsidRPr="00B56250">
        <w:rPr>
          <w:rFonts w:ascii="Tahoma" w:hAnsi="Tahoma" w:cs="Tahoma"/>
        </w:rPr>
        <w:t>4.1</w:t>
      </w:r>
      <w:r w:rsidR="004D1FC0">
        <w:rPr>
          <w:rFonts w:ascii="Tahoma" w:hAnsi="Tahoma" w:cs="Tahoma"/>
        </w:rPr>
        <w:t>.</w:t>
      </w:r>
      <w:r w:rsidR="004D1FC0">
        <w:rPr>
          <w:rFonts w:ascii="Tahoma" w:hAnsi="Tahoma" w:cs="Tahoma"/>
        </w:rPr>
        <w:tab/>
      </w:r>
      <w:r w:rsidR="00493AE4">
        <w:rPr>
          <w:rFonts w:ascii="Tahoma" w:hAnsi="Tahoma" w:cs="Tahoma"/>
        </w:rPr>
        <w:t xml:space="preserve">Contact details should be treated as confidential and should </w:t>
      </w:r>
      <w:r w:rsidRPr="00B56250">
        <w:rPr>
          <w:rFonts w:ascii="Tahoma" w:hAnsi="Tahoma" w:cs="Tahoma"/>
        </w:rPr>
        <w:t>no</w:t>
      </w:r>
      <w:r w:rsidR="00B56250" w:rsidRPr="00B56250">
        <w:rPr>
          <w:rFonts w:ascii="Tahoma" w:hAnsi="Tahoma" w:cs="Tahoma"/>
        </w:rPr>
        <w:t>t</w:t>
      </w:r>
      <w:r w:rsidRPr="00B56250">
        <w:rPr>
          <w:rFonts w:ascii="Tahoma" w:hAnsi="Tahoma" w:cs="Tahoma"/>
        </w:rPr>
        <w:t xml:space="preserve"> be passed on without consent.</w:t>
      </w:r>
    </w:p>
    <w:p w14:paraId="18326C6A" w14:textId="77777777" w:rsidR="004D1FC0" w:rsidRPr="00B56250" w:rsidRDefault="004D1FC0" w:rsidP="00B56250">
      <w:pPr>
        <w:spacing w:after="0" w:line="240" w:lineRule="auto"/>
        <w:rPr>
          <w:rFonts w:ascii="Tahoma" w:hAnsi="Tahoma" w:cs="Tahoma"/>
        </w:rPr>
      </w:pPr>
    </w:p>
    <w:p w14:paraId="6175ECA8" w14:textId="77777777" w:rsidR="000915C7" w:rsidRDefault="00C72281" w:rsidP="004D1FC0">
      <w:pPr>
        <w:spacing w:after="0" w:line="240" w:lineRule="auto"/>
        <w:ind w:left="720" w:hanging="720"/>
        <w:rPr>
          <w:rFonts w:ascii="Tahoma" w:hAnsi="Tahoma" w:cs="Tahoma"/>
        </w:rPr>
      </w:pPr>
      <w:r w:rsidRPr="000915C7">
        <w:rPr>
          <w:rFonts w:ascii="Tahoma" w:hAnsi="Tahoma" w:cs="Tahoma"/>
        </w:rPr>
        <w:t>4.2</w:t>
      </w:r>
      <w:r w:rsidR="004D1FC0" w:rsidRPr="000915C7">
        <w:rPr>
          <w:rFonts w:ascii="Tahoma" w:hAnsi="Tahoma" w:cs="Tahoma"/>
        </w:rPr>
        <w:t>.</w:t>
      </w:r>
      <w:r w:rsidR="004D1FC0" w:rsidRPr="000915C7">
        <w:rPr>
          <w:rFonts w:ascii="Tahoma" w:hAnsi="Tahoma" w:cs="Tahoma"/>
        </w:rPr>
        <w:tab/>
      </w:r>
      <w:r w:rsidRPr="000915C7">
        <w:rPr>
          <w:rFonts w:ascii="Tahoma" w:hAnsi="Tahoma" w:cs="Tahoma"/>
        </w:rPr>
        <w:t xml:space="preserve">When </w:t>
      </w:r>
      <w:r w:rsidR="00493AE4">
        <w:rPr>
          <w:rFonts w:ascii="Tahoma" w:hAnsi="Tahoma" w:cs="Tahoma"/>
        </w:rPr>
        <w:t>contacting those under the age of 18</w:t>
      </w:r>
      <w:r w:rsidR="000915C7">
        <w:rPr>
          <w:rFonts w:ascii="Tahoma" w:hAnsi="Tahoma" w:cs="Tahoma"/>
        </w:rPr>
        <w:t>:</w:t>
      </w:r>
    </w:p>
    <w:p w14:paraId="0404D42F" w14:textId="77777777" w:rsidR="00063830" w:rsidRDefault="00063830" w:rsidP="004D1FC0">
      <w:pPr>
        <w:spacing w:after="0" w:line="240" w:lineRule="auto"/>
        <w:ind w:left="720" w:hanging="720"/>
        <w:rPr>
          <w:rFonts w:ascii="Tahoma" w:hAnsi="Tahoma" w:cs="Tahoma"/>
        </w:rPr>
      </w:pPr>
    </w:p>
    <w:p w14:paraId="484CB8CF" w14:textId="77777777" w:rsidR="000915C7" w:rsidRPr="00063830" w:rsidRDefault="00493AE4" w:rsidP="00063830">
      <w:pPr>
        <w:pStyle w:val="ListParagraph"/>
        <w:numPr>
          <w:ilvl w:val="0"/>
          <w:numId w:val="22"/>
        </w:numPr>
        <w:spacing w:after="0" w:line="240" w:lineRule="auto"/>
        <w:rPr>
          <w:rFonts w:ascii="Tahoma" w:hAnsi="Tahoma" w:cs="Tahoma"/>
        </w:rPr>
      </w:pPr>
      <w:r w:rsidRPr="00063830">
        <w:rPr>
          <w:rFonts w:ascii="Tahoma" w:hAnsi="Tahoma" w:cs="Tahoma"/>
        </w:rPr>
        <w:t xml:space="preserve">The message should be sent from a church or public address or number if possible, although it is accepted that this </w:t>
      </w:r>
      <w:r w:rsidR="00063830" w:rsidRPr="00063830">
        <w:rPr>
          <w:rFonts w:ascii="Tahoma" w:hAnsi="Tahoma" w:cs="Tahoma"/>
        </w:rPr>
        <w:t xml:space="preserve">is not always </w:t>
      </w:r>
      <w:r w:rsidRPr="00063830">
        <w:rPr>
          <w:rFonts w:ascii="Tahoma" w:hAnsi="Tahoma" w:cs="Tahoma"/>
        </w:rPr>
        <w:t>possible.</w:t>
      </w:r>
    </w:p>
    <w:p w14:paraId="425ABDB5" w14:textId="77777777" w:rsidR="00493AE4" w:rsidRDefault="00493AE4" w:rsidP="00063830">
      <w:pPr>
        <w:spacing w:after="0" w:line="240" w:lineRule="auto"/>
        <w:ind w:hanging="720"/>
        <w:rPr>
          <w:rFonts w:ascii="Tahoma" w:hAnsi="Tahoma" w:cs="Tahoma"/>
        </w:rPr>
      </w:pPr>
    </w:p>
    <w:p w14:paraId="2E2CA0CC" w14:textId="77777777" w:rsidR="00493AE4" w:rsidRPr="00063830" w:rsidRDefault="00493AE4" w:rsidP="00063830">
      <w:pPr>
        <w:pStyle w:val="ListParagraph"/>
        <w:numPr>
          <w:ilvl w:val="1"/>
          <w:numId w:val="22"/>
        </w:numPr>
        <w:spacing w:after="0" w:line="240" w:lineRule="auto"/>
        <w:ind w:left="1080"/>
        <w:rPr>
          <w:rFonts w:ascii="Tahoma" w:hAnsi="Tahoma" w:cs="Tahoma"/>
        </w:rPr>
      </w:pPr>
      <w:r w:rsidRPr="00063830">
        <w:rPr>
          <w:rFonts w:ascii="Tahoma" w:hAnsi="Tahoma" w:cs="Tahoma"/>
        </w:rPr>
        <w:t>Messages and their responses should not be delete</w:t>
      </w:r>
      <w:r w:rsidR="007A18EF">
        <w:rPr>
          <w:rFonts w:ascii="Tahoma" w:hAnsi="Tahoma" w:cs="Tahoma"/>
        </w:rPr>
        <w:t>d</w:t>
      </w:r>
      <w:r w:rsidR="00063830" w:rsidRPr="00063830">
        <w:rPr>
          <w:rFonts w:ascii="Tahoma" w:hAnsi="Tahoma" w:cs="Tahoma"/>
        </w:rPr>
        <w:t xml:space="preserve"> unless a copy has been made</w:t>
      </w:r>
    </w:p>
    <w:p w14:paraId="01217600" w14:textId="77777777" w:rsidR="00063830" w:rsidRDefault="00063830" w:rsidP="00063830">
      <w:pPr>
        <w:spacing w:after="0" w:line="240" w:lineRule="auto"/>
        <w:ind w:hanging="720"/>
        <w:rPr>
          <w:rFonts w:ascii="Tahoma" w:hAnsi="Tahoma" w:cs="Tahoma"/>
        </w:rPr>
      </w:pPr>
    </w:p>
    <w:p w14:paraId="7BB880D7" w14:textId="77777777" w:rsidR="00B56250" w:rsidRPr="00063830" w:rsidRDefault="00063830" w:rsidP="00063830">
      <w:pPr>
        <w:pStyle w:val="ListParagraph"/>
        <w:numPr>
          <w:ilvl w:val="1"/>
          <w:numId w:val="22"/>
        </w:numPr>
        <w:spacing w:after="0" w:line="240" w:lineRule="auto"/>
        <w:ind w:left="1080"/>
        <w:rPr>
          <w:rFonts w:ascii="Tahoma" w:hAnsi="Tahoma" w:cs="Tahoma"/>
        </w:rPr>
      </w:pPr>
      <w:r w:rsidRPr="00063830">
        <w:rPr>
          <w:rFonts w:ascii="Tahoma" w:hAnsi="Tahoma" w:cs="Tahoma"/>
        </w:rPr>
        <w:t>Messages</w:t>
      </w:r>
      <w:r w:rsidR="000915C7" w:rsidRPr="00063830">
        <w:rPr>
          <w:rFonts w:ascii="Tahoma" w:hAnsi="Tahoma" w:cs="Tahoma"/>
        </w:rPr>
        <w:t xml:space="preserve"> should be sent to more than one recipient including one of the following an incumbent or other member of clergy, churchwarden or </w:t>
      </w:r>
      <w:r w:rsidR="00946025" w:rsidRPr="00063830">
        <w:rPr>
          <w:rFonts w:ascii="Tahoma" w:hAnsi="Tahoma" w:cs="Tahoma"/>
        </w:rPr>
        <w:t>E-safety</w:t>
      </w:r>
      <w:r w:rsidR="000915C7" w:rsidRPr="00063830">
        <w:rPr>
          <w:rFonts w:ascii="Tahoma" w:hAnsi="Tahoma" w:cs="Tahoma"/>
        </w:rPr>
        <w:t xml:space="preserve"> Co-ordinator</w:t>
      </w:r>
    </w:p>
    <w:p w14:paraId="7033A3B3" w14:textId="77777777" w:rsidR="00063830" w:rsidRDefault="00063830" w:rsidP="00063830">
      <w:pPr>
        <w:spacing w:after="0" w:line="240" w:lineRule="auto"/>
        <w:rPr>
          <w:rFonts w:ascii="Tahoma" w:hAnsi="Tahoma" w:cs="Tahoma"/>
        </w:rPr>
      </w:pPr>
    </w:p>
    <w:p w14:paraId="081C0F7A" w14:textId="77777777" w:rsidR="00063830" w:rsidRDefault="00063830" w:rsidP="00063830">
      <w:pPr>
        <w:spacing w:after="0" w:line="240" w:lineRule="auto"/>
        <w:rPr>
          <w:rFonts w:ascii="Tahoma" w:hAnsi="Tahoma" w:cs="Tahoma"/>
        </w:rPr>
      </w:pPr>
    </w:p>
    <w:p w14:paraId="378A8221" w14:textId="77777777" w:rsidR="00B56250" w:rsidRPr="007A6CDA" w:rsidRDefault="000915C7" w:rsidP="007A6CDA">
      <w:pPr>
        <w:pStyle w:val="ListParagraph"/>
        <w:numPr>
          <w:ilvl w:val="0"/>
          <w:numId w:val="23"/>
        </w:numPr>
        <w:spacing w:after="0" w:line="240" w:lineRule="auto"/>
        <w:rPr>
          <w:rFonts w:ascii="Tahoma" w:hAnsi="Tahoma" w:cs="Tahoma"/>
          <w:b/>
        </w:rPr>
      </w:pPr>
      <w:r w:rsidRPr="007A6CDA">
        <w:rPr>
          <w:rFonts w:ascii="Tahoma" w:hAnsi="Tahoma" w:cs="Tahoma"/>
          <w:b/>
        </w:rPr>
        <w:t>Social Media and Church Website</w:t>
      </w:r>
    </w:p>
    <w:p w14:paraId="57AEF86A" w14:textId="77777777" w:rsidR="00B56250" w:rsidRDefault="00B56250" w:rsidP="00B56250">
      <w:pPr>
        <w:spacing w:after="0" w:line="240" w:lineRule="auto"/>
        <w:rPr>
          <w:rFonts w:ascii="Tahoma" w:hAnsi="Tahoma" w:cs="Tahoma"/>
          <w:b/>
        </w:rPr>
      </w:pPr>
    </w:p>
    <w:p w14:paraId="6E7CDED6" w14:textId="77777777" w:rsidR="00B56250" w:rsidRPr="000915C7" w:rsidRDefault="0019640D" w:rsidP="00B56250">
      <w:pPr>
        <w:spacing w:after="0" w:line="240" w:lineRule="auto"/>
        <w:rPr>
          <w:rFonts w:ascii="Tahoma" w:hAnsi="Tahoma" w:cs="Tahoma"/>
        </w:rPr>
      </w:pPr>
      <w:r w:rsidRPr="000915C7">
        <w:rPr>
          <w:rFonts w:ascii="Tahoma" w:hAnsi="Tahoma" w:cs="Tahoma"/>
        </w:rPr>
        <w:t>Emmanuel</w:t>
      </w:r>
      <w:r w:rsidR="00B56250" w:rsidRPr="000915C7">
        <w:rPr>
          <w:rFonts w:ascii="Tahoma" w:hAnsi="Tahoma" w:cs="Tahoma"/>
        </w:rPr>
        <w:t xml:space="preserve"> has developed </w:t>
      </w:r>
      <w:r w:rsidR="000915C7" w:rsidRPr="000915C7">
        <w:rPr>
          <w:rFonts w:ascii="Tahoma" w:hAnsi="Tahoma" w:cs="Tahoma"/>
        </w:rPr>
        <w:t xml:space="preserve">a </w:t>
      </w:r>
      <w:r w:rsidR="00063830">
        <w:rPr>
          <w:rFonts w:ascii="Tahoma" w:hAnsi="Tahoma" w:cs="Tahoma"/>
        </w:rPr>
        <w:t xml:space="preserve">website and a </w:t>
      </w:r>
      <w:r w:rsidR="000915C7" w:rsidRPr="000915C7">
        <w:rPr>
          <w:rFonts w:ascii="Tahoma" w:hAnsi="Tahoma" w:cs="Tahoma"/>
        </w:rPr>
        <w:t>presence on social media</w:t>
      </w:r>
      <w:r w:rsidR="00063830">
        <w:rPr>
          <w:rFonts w:ascii="Tahoma" w:hAnsi="Tahoma" w:cs="Tahoma"/>
        </w:rPr>
        <w:t>.  These</w:t>
      </w:r>
      <w:r w:rsidR="000915C7" w:rsidRPr="000915C7">
        <w:rPr>
          <w:rFonts w:ascii="Tahoma" w:hAnsi="Tahoma" w:cs="Tahoma"/>
        </w:rPr>
        <w:t xml:space="preserve"> </w:t>
      </w:r>
      <w:r w:rsidR="00B56250" w:rsidRPr="000915C7">
        <w:rPr>
          <w:rFonts w:ascii="Tahoma" w:hAnsi="Tahoma" w:cs="Tahoma"/>
        </w:rPr>
        <w:t>contain information about the ethos and values of the church, the staff structure</w:t>
      </w:r>
      <w:r w:rsidR="00063830">
        <w:rPr>
          <w:rFonts w:ascii="Tahoma" w:hAnsi="Tahoma" w:cs="Tahoma"/>
        </w:rPr>
        <w:t>, details of past and future events and other</w:t>
      </w:r>
      <w:r w:rsidR="00B56250" w:rsidRPr="000915C7">
        <w:rPr>
          <w:rFonts w:ascii="Tahoma" w:hAnsi="Tahoma" w:cs="Tahoma"/>
        </w:rPr>
        <w:t xml:space="preserve"> relevant information. The </w:t>
      </w:r>
      <w:r w:rsidR="000915C7" w:rsidRPr="000915C7">
        <w:rPr>
          <w:rFonts w:ascii="Tahoma" w:hAnsi="Tahoma" w:cs="Tahoma"/>
        </w:rPr>
        <w:t xml:space="preserve">sites, pages and feed </w:t>
      </w:r>
      <w:r w:rsidRPr="000915C7">
        <w:rPr>
          <w:rFonts w:ascii="Tahoma" w:hAnsi="Tahoma" w:cs="Tahoma"/>
        </w:rPr>
        <w:t>are</w:t>
      </w:r>
      <w:r w:rsidR="00B56250" w:rsidRPr="000915C7">
        <w:rPr>
          <w:rFonts w:ascii="Tahoma" w:hAnsi="Tahoma" w:cs="Tahoma"/>
        </w:rPr>
        <w:t xml:space="preserve"> updated </w:t>
      </w:r>
      <w:r w:rsidR="00063830">
        <w:rPr>
          <w:rFonts w:ascii="Tahoma" w:hAnsi="Tahoma" w:cs="Tahoma"/>
        </w:rPr>
        <w:t xml:space="preserve">and their content reviewed on </w:t>
      </w:r>
      <w:r w:rsidR="00B56250" w:rsidRPr="000915C7">
        <w:rPr>
          <w:rFonts w:ascii="Tahoma" w:hAnsi="Tahoma" w:cs="Tahoma"/>
        </w:rPr>
        <w:t>a regular basis to ensure that it is well presented and that personal security is not compromised. The church takes the following precautions to ensure the security of its members and visitors is maintained</w:t>
      </w:r>
      <w:r w:rsidR="00803084" w:rsidRPr="000915C7">
        <w:rPr>
          <w:rFonts w:ascii="Tahoma" w:hAnsi="Tahoma" w:cs="Tahoma"/>
        </w:rPr>
        <w:t>:</w:t>
      </w:r>
    </w:p>
    <w:p w14:paraId="477D99E6" w14:textId="77777777" w:rsidR="00A5261F" w:rsidRPr="000915C7" w:rsidRDefault="00A5261F" w:rsidP="00B56250">
      <w:pPr>
        <w:spacing w:after="0" w:line="240" w:lineRule="auto"/>
        <w:rPr>
          <w:rFonts w:ascii="Tahoma" w:hAnsi="Tahoma" w:cs="Tahoma"/>
        </w:rPr>
      </w:pPr>
    </w:p>
    <w:p w14:paraId="3885E499" w14:textId="16BA6B86" w:rsidR="00A5261F" w:rsidRPr="00B56250" w:rsidRDefault="00EE4AFF" w:rsidP="004D1FC0">
      <w:pPr>
        <w:spacing w:after="0" w:line="240" w:lineRule="auto"/>
        <w:ind w:left="720" w:hanging="720"/>
        <w:rPr>
          <w:rFonts w:ascii="Tahoma" w:hAnsi="Tahoma" w:cs="Tahoma"/>
        </w:rPr>
      </w:pPr>
      <w:r w:rsidRPr="000915C7">
        <w:rPr>
          <w:rFonts w:ascii="Tahoma" w:hAnsi="Tahoma" w:cs="Tahoma"/>
        </w:rPr>
        <w:t xml:space="preserve">5.1 </w:t>
      </w:r>
      <w:r w:rsidR="004D1FC0" w:rsidRPr="000915C7">
        <w:rPr>
          <w:rFonts w:ascii="Tahoma" w:hAnsi="Tahoma" w:cs="Tahoma"/>
        </w:rPr>
        <w:tab/>
      </w:r>
      <w:r w:rsidR="007A18EF">
        <w:rPr>
          <w:rFonts w:ascii="Tahoma" w:hAnsi="Tahoma" w:cs="Tahoma"/>
        </w:rPr>
        <w:t>The PCC delegates authority to administer the church’s on-</w:t>
      </w:r>
      <w:r w:rsidR="00232F97">
        <w:rPr>
          <w:rFonts w:ascii="Tahoma" w:hAnsi="Tahoma" w:cs="Tahoma"/>
        </w:rPr>
        <w:t>line presence to the Website and S</w:t>
      </w:r>
      <w:r w:rsidR="007A18EF">
        <w:rPr>
          <w:rFonts w:ascii="Tahoma" w:hAnsi="Tahoma" w:cs="Tahoma"/>
        </w:rPr>
        <w:t xml:space="preserve">ocial Media Administrator and the PCC and other church leaders agree to provide him/her with up to date information for inclusion on-line.  Emmanuel’s Social Media and Website Administrator is </w:t>
      </w:r>
      <w:r w:rsidR="00AF4152" w:rsidRPr="009C2DF7">
        <w:rPr>
          <w:rFonts w:ascii="Tahoma" w:hAnsi="Tahoma" w:cs="Tahoma"/>
        </w:rPr>
        <w:t>Revd Nikki Bates and Mrs Kirsty Cowley</w:t>
      </w:r>
      <w:r w:rsidR="000915C7">
        <w:rPr>
          <w:rFonts w:ascii="Tahoma" w:hAnsi="Tahoma" w:cs="Tahoma"/>
        </w:rPr>
        <w:t>.</w:t>
      </w:r>
      <w:r w:rsidR="0019640D" w:rsidRPr="000915C7">
        <w:rPr>
          <w:rFonts w:ascii="Tahoma" w:hAnsi="Tahoma" w:cs="Tahoma"/>
        </w:rPr>
        <w:t xml:space="preserve"> </w:t>
      </w:r>
      <w:r w:rsidR="000915C7">
        <w:rPr>
          <w:rFonts w:ascii="Tahoma" w:hAnsi="Tahoma" w:cs="Tahoma"/>
        </w:rPr>
        <w:t xml:space="preserve"> All content published is </w:t>
      </w:r>
      <w:r w:rsidR="0019640D" w:rsidRPr="000915C7">
        <w:rPr>
          <w:rFonts w:ascii="Tahoma" w:hAnsi="Tahoma" w:cs="Tahoma"/>
        </w:rPr>
        <w:t xml:space="preserve">monitored by the </w:t>
      </w:r>
      <w:r w:rsidR="007A18EF">
        <w:rPr>
          <w:rFonts w:ascii="Tahoma" w:hAnsi="Tahoma" w:cs="Tahoma"/>
        </w:rPr>
        <w:t xml:space="preserve">incumbent, </w:t>
      </w:r>
      <w:r w:rsidR="0019640D" w:rsidRPr="000915C7">
        <w:rPr>
          <w:rFonts w:ascii="Tahoma" w:hAnsi="Tahoma" w:cs="Tahoma"/>
        </w:rPr>
        <w:t>churchwardens</w:t>
      </w:r>
      <w:r w:rsidR="007A18EF">
        <w:rPr>
          <w:rFonts w:ascii="Tahoma" w:hAnsi="Tahoma" w:cs="Tahoma"/>
        </w:rPr>
        <w:t xml:space="preserve"> and E-Safety</w:t>
      </w:r>
      <w:r w:rsidR="000915C7">
        <w:rPr>
          <w:rFonts w:ascii="Tahoma" w:hAnsi="Tahoma" w:cs="Tahoma"/>
        </w:rPr>
        <w:t xml:space="preserve"> co-ordinator</w:t>
      </w:r>
      <w:r w:rsidR="0019640D" w:rsidRPr="000915C7">
        <w:rPr>
          <w:rFonts w:ascii="Tahoma" w:hAnsi="Tahoma" w:cs="Tahoma"/>
        </w:rPr>
        <w:t>.</w:t>
      </w:r>
    </w:p>
    <w:p w14:paraId="039F8579" w14:textId="77777777" w:rsidR="00B56250" w:rsidRDefault="00B56250" w:rsidP="00B56250">
      <w:pPr>
        <w:spacing w:after="0" w:line="240" w:lineRule="auto"/>
        <w:rPr>
          <w:rFonts w:ascii="Tahoma" w:hAnsi="Tahoma" w:cs="Tahoma"/>
        </w:rPr>
      </w:pPr>
    </w:p>
    <w:p w14:paraId="19D015CD" w14:textId="77777777" w:rsidR="00A5261F" w:rsidRDefault="003C70EC" w:rsidP="004D1FC0">
      <w:pPr>
        <w:spacing w:after="0" w:line="240" w:lineRule="auto"/>
        <w:ind w:left="720" w:hanging="720"/>
        <w:rPr>
          <w:rFonts w:ascii="Tahoma" w:hAnsi="Tahoma" w:cs="Tahoma"/>
        </w:rPr>
      </w:pPr>
      <w:r>
        <w:rPr>
          <w:rFonts w:ascii="Tahoma" w:hAnsi="Tahoma" w:cs="Tahoma"/>
        </w:rPr>
        <w:t>5.2</w:t>
      </w:r>
      <w:r w:rsidR="004D1FC0">
        <w:rPr>
          <w:rFonts w:ascii="Tahoma" w:hAnsi="Tahoma" w:cs="Tahoma"/>
        </w:rPr>
        <w:tab/>
      </w:r>
      <w:r w:rsidR="007A18EF">
        <w:rPr>
          <w:rFonts w:ascii="Tahoma" w:hAnsi="Tahoma" w:cs="Tahoma"/>
        </w:rPr>
        <w:t xml:space="preserve">Names </w:t>
      </w:r>
      <w:r w:rsidR="00A5261F">
        <w:rPr>
          <w:rFonts w:ascii="Tahoma" w:hAnsi="Tahoma" w:cs="Tahoma"/>
        </w:rPr>
        <w:t xml:space="preserve">of individual members of staff and church leaders </w:t>
      </w:r>
      <w:r w:rsidR="007A18EF">
        <w:rPr>
          <w:rFonts w:ascii="Tahoma" w:hAnsi="Tahoma" w:cs="Tahoma"/>
        </w:rPr>
        <w:t xml:space="preserve">may be included on-line but with </w:t>
      </w:r>
      <w:r w:rsidR="00A5261F">
        <w:rPr>
          <w:rFonts w:ascii="Tahoma" w:hAnsi="Tahoma" w:cs="Tahoma"/>
        </w:rPr>
        <w:t>personal information</w:t>
      </w:r>
      <w:r w:rsidR="007A18EF">
        <w:rPr>
          <w:rFonts w:ascii="Tahoma" w:hAnsi="Tahoma" w:cs="Tahoma"/>
        </w:rPr>
        <w:t xml:space="preserve"> will be limited</w:t>
      </w:r>
      <w:r w:rsidR="00A5261F">
        <w:rPr>
          <w:rFonts w:ascii="Tahoma" w:hAnsi="Tahoma" w:cs="Tahoma"/>
        </w:rPr>
        <w:t>.</w:t>
      </w:r>
    </w:p>
    <w:p w14:paraId="5EE11EB4" w14:textId="77777777" w:rsidR="00A5261F" w:rsidRDefault="00A5261F" w:rsidP="004D1FC0">
      <w:pPr>
        <w:spacing w:after="0" w:line="240" w:lineRule="auto"/>
        <w:ind w:left="720" w:hanging="720"/>
        <w:rPr>
          <w:rFonts w:ascii="Tahoma" w:hAnsi="Tahoma" w:cs="Tahoma"/>
        </w:rPr>
      </w:pPr>
    </w:p>
    <w:p w14:paraId="7D63D94C" w14:textId="77777777" w:rsidR="00A5261F" w:rsidRDefault="003C70EC" w:rsidP="004D1FC0">
      <w:pPr>
        <w:spacing w:after="0" w:line="240" w:lineRule="auto"/>
        <w:ind w:left="720" w:hanging="720"/>
        <w:rPr>
          <w:rFonts w:ascii="Tahoma" w:hAnsi="Tahoma" w:cs="Tahoma"/>
        </w:rPr>
      </w:pPr>
      <w:r>
        <w:rPr>
          <w:rFonts w:ascii="Tahoma" w:hAnsi="Tahoma" w:cs="Tahoma"/>
        </w:rPr>
        <w:t>5.3</w:t>
      </w:r>
      <w:r w:rsidR="004D1FC0">
        <w:rPr>
          <w:rFonts w:ascii="Tahoma" w:hAnsi="Tahoma" w:cs="Tahoma"/>
        </w:rPr>
        <w:tab/>
      </w:r>
      <w:r w:rsidR="00A5261F">
        <w:rPr>
          <w:rFonts w:ascii="Tahoma" w:hAnsi="Tahoma" w:cs="Tahoma"/>
        </w:rPr>
        <w:t>Named photographs of children and yo</w:t>
      </w:r>
      <w:r w:rsidR="00EE4AFF">
        <w:rPr>
          <w:rFonts w:ascii="Tahoma" w:hAnsi="Tahoma" w:cs="Tahoma"/>
        </w:rPr>
        <w:t>ung people are not published</w:t>
      </w:r>
      <w:r w:rsidR="00A5261F">
        <w:rPr>
          <w:rFonts w:ascii="Tahoma" w:hAnsi="Tahoma" w:cs="Tahoma"/>
        </w:rPr>
        <w:t xml:space="preserve">. </w:t>
      </w:r>
      <w:r w:rsidR="00063830">
        <w:rPr>
          <w:rFonts w:ascii="Tahoma" w:hAnsi="Tahoma" w:cs="Tahoma"/>
        </w:rPr>
        <w:t xml:space="preserve"> </w:t>
      </w:r>
      <w:r w:rsidR="00A5261F">
        <w:rPr>
          <w:rFonts w:ascii="Tahoma" w:hAnsi="Tahoma" w:cs="Tahoma"/>
        </w:rPr>
        <w:t>Any group photographs do not have a name list attached.</w:t>
      </w:r>
    </w:p>
    <w:p w14:paraId="7A9426C0" w14:textId="77777777" w:rsidR="00A5261F" w:rsidRDefault="00A5261F" w:rsidP="004D1FC0">
      <w:pPr>
        <w:spacing w:after="0" w:line="240" w:lineRule="auto"/>
        <w:ind w:left="720" w:hanging="720"/>
        <w:rPr>
          <w:rFonts w:ascii="Tahoma" w:hAnsi="Tahoma" w:cs="Tahoma"/>
        </w:rPr>
      </w:pPr>
    </w:p>
    <w:p w14:paraId="209F948E" w14:textId="77777777" w:rsidR="00A5261F" w:rsidRDefault="003C70EC" w:rsidP="004D1FC0">
      <w:pPr>
        <w:spacing w:after="0" w:line="240" w:lineRule="auto"/>
        <w:ind w:left="720" w:hanging="720"/>
        <w:rPr>
          <w:rFonts w:ascii="Tahoma" w:hAnsi="Tahoma" w:cs="Tahoma"/>
        </w:rPr>
      </w:pPr>
      <w:r>
        <w:rPr>
          <w:rFonts w:ascii="Tahoma" w:hAnsi="Tahoma" w:cs="Tahoma"/>
        </w:rPr>
        <w:t>5.4</w:t>
      </w:r>
      <w:r w:rsidR="004D1FC0">
        <w:rPr>
          <w:rFonts w:ascii="Tahoma" w:hAnsi="Tahoma" w:cs="Tahoma"/>
        </w:rPr>
        <w:tab/>
      </w:r>
      <w:r w:rsidR="00A5261F">
        <w:rPr>
          <w:rFonts w:ascii="Tahoma" w:hAnsi="Tahoma" w:cs="Tahoma"/>
        </w:rPr>
        <w:t>Wherever possible photograph</w:t>
      </w:r>
      <w:r w:rsidR="00803084">
        <w:rPr>
          <w:rFonts w:ascii="Tahoma" w:hAnsi="Tahoma" w:cs="Tahoma"/>
        </w:rPr>
        <w:t>s</w:t>
      </w:r>
      <w:r w:rsidR="00A5261F">
        <w:rPr>
          <w:rFonts w:ascii="Tahoma" w:hAnsi="Tahoma" w:cs="Tahoma"/>
        </w:rPr>
        <w:t xml:space="preserve"> with smaller images of child</w:t>
      </w:r>
      <w:r w:rsidR="00803084">
        <w:rPr>
          <w:rFonts w:ascii="Tahoma" w:hAnsi="Tahoma" w:cs="Tahoma"/>
        </w:rPr>
        <w:t>ren</w:t>
      </w:r>
      <w:r w:rsidR="00A5261F">
        <w:rPr>
          <w:rFonts w:ascii="Tahoma" w:hAnsi="Tahoma" w:cs="Tahoma"/>
        </w:rPr>
        <w:t xml:space="preserve"> are used to </w:t>
      </w:r>
      <w:r w:rsidR="00803084">
        <w:rPr>
          <w:rFonts w:ascii="Tahoma" w:hAnsi="Tahoma" w:cs="Tahoma"/>
        </w:rPr>
        <w:t>minimis</w:t>
      </w:r>
      <w:r w:rsidR="00A5261F">
        <w:rPr>
          <w:rFonts w:ascii="Tahoma" w:hAnsi="Tahoma" w:cs="Tahoma"/>
        </w:rPr>
        <w:t>e identification of individual children.</w:t>
      </w:r>
    </w:p>
    <w:p w14:paraId="2512C85B" w14:textId="77777777" w:rsidR="00A5261F" w:rsidRDefault="00A5261F" w:rsidP="004D1FC0">
      <w:pPr>
        <w:spacing w:after="0" w:line="240" w:lineRule="auto"/>
        <w:ind w:left="720" w:hanging="720"/>
        <w:rPr>
          <w:rFonts w:ascii="Tahoma" w:hAnsi="Tahoma" w:cs="Tahoma"/>
        </w:rPr>
      </w:pPr>
    </w:p>
    <w:p w14:paraId="5C9D0A72" w14:textId="77777777" w:rsidR="00A5261F" w:rsidRDefault="003C70EC" w:rsidP="004D1FC0">
      <w:pPr>
        <w:spacing w:after="0" w:line="240" w:lineRule="auto"/>
        <w:ind w:left="720" w:hanging="720"/>
        <w:rPr>
          <w:rFonts w:ascii="Tahoma" w:hAnsi="Tahoma" w:cs="Tahoma"/>
        </w:rPr>
      </w:pPr>
      <w:r>
        <w:rPr>
          <w:rFonts w:ascii="Tahoma" w:hAnsi="Tahoma" w:cs="Tahoma"/>
        </w:rPr>
        <w:t>5.5</w:t>
      </w:r>
      <w:r w:rsidR="004D1FC0">
        <w:rPr>
          <w:rFonts w:ascii="Tahoma" w:hAnsi="Tahoma" w:cs="Tahoma"/>
        </w:rPr>
        <w:tab/>
      </w:r>
      <w:r w:rsidR="00A5261F">
        <w:rPr>
          <w:rFonts w:ascii="Tahoma" w:hAnsi="Tahoma" w:cs="Tahoma"/>
        </w:rPr>
        <w:t>Checks are made that all people in photographs are appropriately clothed.</w:t>
      </w:r>
    </w:p>
    <w:p w14:paraId="0FA6AAE2" w14:textId="77777777" w:rsidR="00A5261F" w:rsidRDefault="00A5261F" w:rsidP="004D1FC0">
      <w:pPr>
        <w:spacing w:after="0" w:line="240" w:lineRule="auto"/>
        <w:ind w:left="720" w:hanging="720"/>
        <w:rPr>
          <w:rFonts w:ascii="Tahoma" w:hAnsi="Tahoma" w:cs="Tahoma"/>
        </w:rPr>
      </w:pPr>
    </w:p>
    <w:p w14:paraId="07F6500F" w14:textId="77777777" w:rsidR="00A5261F" w:rsidRDefault="003C70EC" w:rsidP="004D1FC0">
      <w:pPr>
        <w:spacing w:after="0" w:line="240" w:lineRule="auto"/>
        <w:ind w:left="720" w:hanging="720"/>
        <w:rPr>
          <w:rFonts w:ascii="Tahoma" w:hAnsi="Tahoma" w:cs="Tahoma"/>
        </w:rPr>
      </w:pPr>
      <w:r>
        <w:rPr>
          <w:rFonts w:ascii="Tahoma" w:hAnsi="Tahoma" w:cs="Tahoma"/>
        </w:rPr>
        <w:t>5.6</w:t>
      </w:r>
      <w:r w:rsidR="004D1FC0">
        <w:rPr>
          <w:rFonts w:ascii="Tahoma" w:hAnsi="Tahoma" w:cs="Tahoma"/>
        </w:rPr>
        <w:tab/>
      </w:r>
      <w:r w:rsidR="00A5261F">
        <w:rPr>
          <w:rFonts w:ascii="Tahoma" w:hAnsi="Tahoma" w:cs="Tahoma"/>
        </w:rPr>
        <w:t>Parental permission is obtained for all children and teenagers whose photographs appear on the Facebook page</w:t>
      </w:r>
      <w:r w:rsidR="0019640D">
        <w:rPr>
          <w:rFonts w:ascii="Tahoma" w:hAnsi="Tahoma" w:cs="Tahoma"/>
        </w:rPr>
        <w:t xml:space="preserve"> and website</w:t>
      </w:r>
      <w:r w:rsidR="00A5261F">
        <w:rPr>
          <w:rFonts w:ascii="Tahoma" w:hAnsi="Tahoma" w:cs="Tahoma"/>
        </w:rPr>
        <w:t>.</w:t>
      </w:r>
      <w:r w:rsidR="0019640D">
        <w:rPr>
          <w:rFonts w:ascii="Tahoma" w:hAnsi="Tahoma" w:cs="Tahoma"/>
        </w:rPr>
        <w:t xml:space="preserve">  </w:t>
      </w:r>
      <w:r w:rsidR="000915C7" w:rsidRPr="000915C7">
        <w:rPr>
          <w:rFonts w:ascii="Tahoma" w:hAnsi="Tahoma" w:cs="Tahoma"/>
        </w:rPr>
        <w:t>If practicable t</w:t>
      </w:r>
      <w:r w:rsidR="004D1FC0" w:rsidRPr="000915C7">
        <w:rPr>
          <w:rFonts w:ascii="Tahoma" w:hAnsi="Tahoma" w:cs="Tahoma"/>
        </w:rPr>
        <w:t xml:space="preserve">he consent of teenagers </w:t>
      </w:r>
      <w:r w:rsidR="004D1FC0" w:rsidRPr="000915C7">
        <w:rPr>
          <w:rFonts w:ascii="Tahoma" w:hAnsi="Tahoma" w:cs="Tahoma"/>
        </w:rPr>
        <w:lastRenderedPageBreak/>
        <w:t xml:space="preserve">should be </w:t>
      </w:r>
      <w:r w:rsidR="0019640D" w:rsidRPr="000915C7">
        <w:rPr>
          <w:rFonts w:ascii="Tahoma" w:hAnsi="Tahoma" w:cs="Tahoma"/>
        </w:rPr>
        <w:t>obtained prior to using their photographs.</w:t>
      </w:r>
      <w:r w:rsidR="004D1FC0" w:rsidRPr="000915C7">
        <w:rPr>
          <w:rFonts w:ascii="Tahoma" w:hAnsi="Tahoma" w:cs="Tahoma"/>
        </w:rPr>
        <w:t xml:space="preserve">  It is good practice to have written consent to use photographs although verbal consent will suffice.</w:t>
      </w:r>
    </w:p>
    <w:p w14:paraId="0F6A0C85" w14:textId="77777777" w:rsidR="00A5261F" w:rsidRDefault="00A5261F" w:rsidP="004D1FC0">
      <w:pPr>
        <w:spacing w:after="0" w:line="240" w:lineRule="auto"/>
        <w:ind w:left="720" w:hanging="720"/>
        <w:rPr>
          <w:rFonts w:ascii="Tahoma" w:hAnsi="Tahoma" w:cs="Tahoma"/>
        </w:rPr>
      </w:pPr>
    </w:p>
    <w:p w14:paraId="726EFF37" w14:textId="77777777" w:rsidR="00E70AD9" w:rsidRDefault="00E70AD9" w:rsidP="004D1FC0">
      <w:pPr>
        <w:spacing w:after="0" w:line="240" w:lineRule="auto"/>
        <w:ind w:left="720" w:hanging="720"/>
        <w:rPr>
          <w:rFonts w:ascii="Tahoma" w:hAnsi="Tahoma" w:cs="Tahoma"/>
        </w:rPr>
      </w:pPr>
    </w:p>
    <w:p w14:paraId="2741C3F6" w14:textId="77777777" w:rsidR="00A5261F" w:rsidRPr="007A6CDA" w:rsidRDefault="00803084" w:rsidP="007A6CDA">
      <w:pPr>
        <w:pStyle w:val="ListParagraph"/>
        <w:numPr>
          <w:ilvl w:val="0"/>
          <w:numId w:val="23"/>
        </w:numPr>
        <w:rPr>
          <w:rFonts w:ascii="Tahoma" w:hAnsi="Tahoma" w:cs="Tahoma"/>
          <w:b/>
        </w:rPr>
      </w:pPr>
      <w:r w:rsidRPr="007A6CDA">
        <w:rPr>
          <w:rFonts w:ascii="Tahoma" w:hAnsi="Tahoma" w:cs="Tahoma"/>
          <w:b/>
        </w:rPr>
        <w:t>P</w:t>
      </w:r>
      <w:r w:rsidR="00A5261F" w:rsidRPr="007A6CDA">
        <w:rPr>
          <w:rFonts w:ascii="Tahoma" w:hAnsi="Tahoma" w:cs="Tahoma"/>
          <w:b/>
        </w:rPr>
        <w:t>ersonal Publishing</w:t>
      </w:r>
    </w:p>
    <w:p w14:paraId="21078C43" w14:textId="77777777" w:rsidR="00C41415" w:rsidRPr="0019640D" w:rsidRDefault="0019640D" w:rsidP="00B56250">
      <w:pPr>
        <w:rPr>
          <w:rFonts w:ascii="Tahoma" w:hAnsi="Tahoma" w:cs="Tahoma"/>
        </w:rPr>
      </w:pPr>
      <w:r>
        <w:rPr>
          <w:rFonts w:ascii="Tahoma" w:hAnsi="Tahoma" w:cs="Tahoma"/>
        </w:rPr>
        <w:t xml:space="preserve">Emmanuel </w:t>
      </w:r>
      <w:r w:rsidR="00C41415" w:rsidRPr="0019640D">
        <w:rPr>
          <w:rFonts w:ascii="Tahoma" w:hAnsi="Tahoma" w:cs="Tahoma"/>
        </w:rPr>
        <w:t>acknowledges the increasing value of social networking and personal publishing but encourages all members to act responsibly to ensure safety</w:t>
      </w:r>
      <w:r w:rsidR="009A5537" w:rsidRPr="0019640D">
        <w:rPr>
          <w:rFonts w:ascii="Tahoma" w:hAnsi="Tahoma" w:cs="Tahoma"/>
        </w:rPr>
        <w:t>. All</w:t>
      </w:r>
      <w:r w:rsidR="00063830">
        <w:rPr>
          <w:rFonts w:ascii="Tahoma" w:hAnsi="Tahoma" w:cs="Tahoma"/>
        </w:rPr>
        <w:t xml:space="preserve"> congregation</w:t>
      </w:r>
      <w:r w:rsidR="009A5537" w:rsidRPr="0019640D">
        <w:rPr>
          <w:rFonts w:ascii="Tahoma" w:hAnsi="Tahoma" w:cs="Tahoma"/>
        </w:rPr>
        <w:t xml:space="preserve"> members are </w:t>
      </w:r>
      <w:r w:rsidR="00063830" w:rsidRPr="0019640D">
        <w:rPr>
          <w:rFonts w:ascii="Tahoma" w:hAnsi="Tahoma" w:cs="Tahoma"/>
        </w:rPr>
        <w:t>encouraged to think about the ease of uploading personal information and the impossibility of removing an inappropriate photo or address once published.</w:t>
      </w:r>
      <w:r w:rsidR="00063830">
        <w:rPr>
          <w:rFonts w:ascii="Tahoma" w:hAnsi="Tahoma" w:cs="Tahoma"/>
        </w:rPr>
        <w:t xml:space="preserve">  In particular when</w:t>
      </w:r>
      <w:r w:rsidR="003C70EC">
        <w:rPr>
          <w:rFonts w:ascii="Tahoma" w:hAnsi="Tahoma" w:cs="Tahoma"/>
        </w:rPr>
        <w:t>:</w:t>
      </w:r>
    </w:p>
    <w:p w14:paraId="399C9C4A" w14:textId="77777777" w:rsidR="003C70EC" w:rsidRDefault="003C70EC" w:rsidP="00B56250">
      <w:pPr>
        <w:rPr>
          <w:rFonts w:ascii="Tahoma" w:hAnsi="Tahoma" w:cs="Tahoma"/>
        </w:rPr>
      </w:pPr>
      <w:r>
        <w:rPr>
          <w:rFonts w:ascii="Tahoma" w:hAnsi="Tahoma" w:cs="Tahoma"/>
        </w:rPr>
        <w:t>6.1</w:t>
      </w:r>
      <w:r>
        <w:rPr>
          <w:rFonts w:ascii="Tahoma" w:hAnsi="Tahoma" w:cs="Tahoma"/>
        </w:rPr>
        <w:tab/>
      </w:r>
      <w:r w:rsidR="00CF5FDD">
        <w:rPr>
          <w:rFonts w:ascii="Tahoma" w:hAnsi="Tahoma" w:cs="Tahoma"/>
        </w:rPr>
        <w:t>Posting photos and videos on any social network space.</w:t>
      </w:r>
    </w:p>
    <w:p w14:paraId="48249454" w14:textId="77777777" w:rsidR="00CF5FDD" w:rsidRDefault="003C70EC" w:rsidP="00B56250">
      <w:pPr>
        <w:rPr>
          <w:rFonts w:ascii="Tahoma" w:hAnsi="Tahoma" w:cs="Tahoma"/>
        </w:rPr>
      </w:pPr>
      <w:r>
        <w:rPr>
          <w:rFonts w:ascii="Tahoma" w:hAnsi="Tahoma" w:cs="Tahoma"/>
        </w:rPr>
        <w:t>6.2</w:t>
      </w:r>
      <w:r>
        <w:rPr>
          <w:rFonts w:ascii="Tahoma" w:hAnsi="Tahoma" w:cs="Tahoma"/>
        </w:rPr>
        <w:tab/>
      </w:r>
      <w:r w:rsidR="00CF5FDD">
        <w:rPr>
          <w:rFonts w:ascii="Tahoma" w:hAnsi="Tahoma" w:cs="Tahoma"/>
        </w:rPr>
        <w:t>Sharing personal information such as addresses, date of birth etc.</w:t>
      </w:r>
    </w:p>
    <w:p w14:paraId="3E5B455D" w14:textId="77777777" w:rsidR="00CF5FDD" w:rsidRDefault="003C70EC" w:rsidP="00B56250">
      <w:pPr>
        <w:rPr>
          <w:rFonts w:ascii="Tahoma" w:hAnsi="Tahoma" w:cs="Tahoma"/>
        </w:rPr>
      </w:pPr>
      <w:r>
        <w:rPr>
          <w:rFonts w:ascii="Tahoma" w:hAnsi="Tahoma" w:cs="Tahoma"/>
        </w:rPr>
        <w:t>6.3</w:t>
      </w:r>
      <w:r>
        <w:rPr>
          <w:rFonts w:ascii="Tahoma" w:hAnsi="Tahoma" w:cs="Tahoma"/>
        </w:rPr>
        <w:tab/>
      </w:r>
      <w:r w:rsidR="00CF5FDD">
        <w:rPr>
          <w:rFonts w:ascii="Tahoma" w:hAnsi="Tahoma" w:cs="Tahoma"/>
        </w:rPr>
        <w:t>Being identifiable through the use of names, photographs and avatars.</w:t>
      </w:r>
    </w:p>
    <w:p w14:paraId="4E80DB5F" w14:textId="77777777" w:rsidR="007A6CDA" w:rsidRDefault="007A6CDA" w:rsidP="00B56250">
      <w:pPr>
        <w:rPr>
          <w:rFonts w:ascii="Tahoma" w:hAnsi="Tahoma" w:cs="Tahoma"/>
        </w:rPr>
      </w:pPr>
    </w:p>
    <w:p w14:paraId="406CBC81" w14:textId="77777777" w:rsidR="007A6CDA" w:rsidRPr="007A6CDA" w:rsidRDefault="007A6CDA" w:rsidP="00B56250">
      <w:pPr>
        <w:rPr>
          <w:rFonts w:ascii="Tahoma" w:hAnsi="Tahoma" w:cs="Tahoma"/>
          <w:b/>
        </w:rPr>
      </w:pPr>
      <w:r w:rsidRPr="007A6CDA">
        <w:rPr>
          <w:rFonts w:ascii="Tahoma" w:hAnsi="Tahoma" w:cs="Tahoma"/>
          <w:b/>
        </w:rPr>
        <w:t>7.</w:t>
      </w:r>
      <w:r w:rsidRPr="007A6CDA">
        <w:rPr>
          <w:rFonts w:ascii="Tahoma" w:hAnsi="Tahoma" w:cs="Tahoma"/>
          <w:b/>
        </w:rPr>
        <w:tab/>
        <w:t xml:space="preserve">Group Activities and Church Leadership </w:t>
      </w:r>
    </w:p>
    <w:p w14:paraId="26887768" w14:textId="77777777" w:rsidR="007A6CDA" w:rsidRDefault="007A6CDA" w:rsidP="003C70EC">
      <w:pPr>
        <w:rPr>
          <w:rFonts w:ascii="Tahoma" w:hAnsi="Tahoma" w:cs="Tahoma"/>
        </w:rPr>
      </w:pPr>
      <w:r>
        <w:rPr>
          <w:rFonts w:ascii="Tahoma" w:hAnsi="Tahoma" w:cs="Tahoma"/>
        </w:rPr>
        <w:t>Emmanuel wishes to encourage good practice amongst the leadership: that is clergy, Readers, leaders of all groups, pastoral care team and PCC members</w:t>
      </w:r>
    </w:p>
    <w:p w14:paraId="5C59A2C0" w14:textId="77777777" w:rsidR="00CF5FDD" w:rsidRDefault="007A6CDA" w:rsidP="007A6CDA">
      <w:pPr>
        <w:ind w:left="720" w:hanging="720"/>
        <w:rPr>
          <w:rFonts w:ascii="Tahoma" w:hAnsi="Tahoma" w:cs="Tahoma"/>
        </w:rPr>
      </w:pPr>
      <w:r>
        <w:rPr>
          <w:rFonts w:ascii="Tahoma" w:hAnsi="Tahoma" w:cs="Tahoma"/>
        </w:rPr>
        <w:t>7.1</w:t>
      </w:r>
      <w:r>
        <w:rPr>
          <w:rFonts w:ascii="Tahoma" w:hAnsi="Tahoma" w:cs="Tahoma"/>
        </w:rPr>
        <w:tab/>
      </w:r>
      <w:r w:rsidR="00CF5FDD">
        <w:rPr>
          <w:rFonts w:ascii="Tahoma" w:hAnsi="Tahoma" w:cs="Tahoma"/>
        </w:rPr>
        <w:t>Mobile phones provide access to many forms of new media and should only be used appropriately. Group leaders have the right to restrict or prohibit the use</w:t>
      </w:r>
      <w:r w:rsidR="007A18EF">
        <w:rPr>
          <w:rFonts w:ascii="Tahoma" w:hAnsi="Tahoma" w:cs="Tahoma"/>
        </w:rPr>
        <w:t xml:space="preserve"> of mobiles at their discretion during group activities.</w:t>
      </w:r>
    </w:p>
    <w:p w14:paraId="75C59503" w14:textId="77777777" w:rsidR="00CF5FDD" w:rsidRDefault="003C70EC" w:rsidP="003C70EC">
      <w:pPr>
        <w:ind w:left="720" w:hanging="720"/>
        <w:rPr>
          <w:rFonts w:ascii="Tahoma" w:hAnsi="Tahoma" w:cs="Tahoma"/>
        </w:rPr>
      </w:pPr>
      <w:r>
        <w:rPr>
          <w:rFonts w:ascii="Tahoma" w:hAnsi="Tahoma" w:cs="Tahoma"/>
        </w:rPr>
        <w:t>7.2</w:t>
      </w:r>
      <w:r>
        <w:rPr>
          <w:rFonts w:ascii="Tahoma" w:hAnsi="Tahoma" w:cs="Tahoma"/>
        </w:rPr>
        <w:tab/>
        <w:t>N</w:t>
      </w:r>
      <w:r w:rsidR="00CF5FDD">
        <w:rPr>
          <w:rFonts w:ascii="Tahoma" w:hAnsi="Tahoma" w:cs="Tahoma"/>
        </w:rPr>
        <w:t xml:space="preserve">o adult leaders should be in one to one communication with children and young people outside of </w:t>
      </w:r>
      <w:r w:rsidR="00A34DA2">
        <w:rPr>
          <w:rFonts w:ascii="Tahoma" w:hAnsi="Tahoma" w:cs="Tahoma"/>
        </w:rPr>
        <w:t>recognis</w:t>
      </w:r>
      <w:r w:rsidR="00CF5FDD">
        <w:rPr>
          <w:rFonts w:ascii="Tahoma" w:hAnsi="Tahoma" w:cs="Tahoma"/>
        </w:rPr>
        <w:t>ed church activity times.</w:t>
      </w:r>
    </w:p>
    <w:p w14:paraId="37F27832" w14:textId="77777777" w:rsidR="003C70EC" w:rsidRDefault="00CF5FDD" w:rsidP="003C70EC">
      <w:pPr>
        <w:pStyle w:val="ListParagraph"/>
        <w:numPr>
          <w:ilvl w:val="1"/>
          <w:numId w:val="24"/>
        </w:numPr>
        <w:rPr>
          <w:rFonts w:ascii="Tahoma" w:hAnsi="Tahoma" w:cs="Tahoma"/>
        </w:rPr>
      </w:pPr>
      <w:r w:rsidRPr="003C70EC">
        <w:rPr>
          <w:rFonts w:ascii="Tahoma" w:hAnsi="Tahoma" w:cs="Tahoma"/>
        </w:rPr>
        <w:t>Adult leaders should not have young people as their ”friends”</w:t>
      </w:r>
      <w:r w:rsidR="00A34DA2" w:rsidRPr="003C70EC">
        <w:rPr>
          <w:rFonts w:ascii="Tahoma" w:hAnsi="Tahoma" w:cs="Tahoma"/>
        </w:rPr>
        <w:t xml:space="preserve"> on Facebook etc</w:t>
      </w:r>
      <w:r w:rsidR="003C70EC">
        <w:rPr>
          <w:rFonts w:ascii="Tahoma" w:hAnsi="Tahoma" w:cs="Tahoma"/>
        </w:rPr>
        <w:t>.</w:t>
      </w:r>
      <w:r w:rsidRPr="003C70EC">
        <w:rPr>
          <w:rFonts w:ascii="Tahoma" w:hAnsi="Tahoma" w:cs="Tahoma"/>
        </w:rPr>
        <w:t xml:space="preserve"> or publish images of children and young</w:t>
      </w:r>
      <w:r w:rsidR="003C70EC">
        <w:rPr>
          <w:rFonts w:ascii="Tahoma" w:hAnsi="Tahoma" w:cs="Tahoma"/>
        </w:rPr>
        <w:t xml:space="preserve"> people in their personal pages (unless permission is given by the children’s parents.</w:t>
      </w:r>
      <w:r w:rsidR="007A18EF">
        <w:rPr>
          <w:rFonts w:ascii="Tahoma" w:hAnsi="Tahoma" w:cs="Tahoma"/>
        </w:rPr>
        <w:t>)</w:t>
      </w:r>
    </w:p>
    <w:p w14:paraId="6BF9E36A" w14:textId="77777777" w:rsidR="003C70EC" w:rsidRDefault="003C70EC" w:rsidP="003C70EC">
      <w:pPr>
        <w:pStyle w:val="ListParagraph"/>
        <w:rPr>
          <w:rFonts w:ascii="Tahoma" w:hAnsi="Tahoma" w:cs="Tahoma"/>
        </w:rPr>
      </w:pPr>
    </w:p>
    <w:p w14:paraId="6C963DC2" w14:textId="77777777" w:rsidR="003C70EC" w:rsidRDefault="00220305" w:rsidP="003C70EC">
      <w:pPr>
        <w:pStyle w:val="ListParagraph"/>
        <w:numPr>
          <w:ilvl w:val="1"/>
          <w:numId w:val="24"/>
        </w:numPr>
        <w:rPr>
          <w:rFonts w:ascii="Tahoma" w:hAnsi="Tahoma" w:cs="Tahoma"/>
        </w:rPr>
      </w:pPr>
      <w:r w:rsidRPr="003C70EC">
        <w:rPr>
          <w:rFonts w:ascii="Tahoma" w:hAnsi="Tahoma" w:cs="Tahoma"/>
        </w:rPr>
        <w:t>No leader should take or publish personal details of children and young people. No names, home or email addresses, school or mobile numbers.</w:t>
      </w:r>
    </w:p>
    <w:p w14:paraId="5ACC3D2D" w14:textId="77777777" w:rsidR="003C70EC" w:rsidRPr="003C70EC" w:rsidRDefault="003C70EC" w:rsidP="003C70EC">
      <w:pPr>
        <w:pStyle w:val="ListParagraph"/>
        <w:rPr>
          <w:rFonts w:ascii="Tahoma" w:hAnsi="Tahoma" w:cs="Tahoma"/>
        </w:rPr>
      </w:pPr>
    </w:p>
    <w:p w14:paraId="6853D15E" w14:textId="77777777" w:rsidR="003C70EC" w:rsidRDefault="00220305" w:rsidP="003C70EC">
      <w:pPr>
        <w:pStyle w:val="ListParagraph"/>
        <w:numPr>
          <w:ilvl w:val="1"/>
          <w:numId w:val="24"/>
        </w:numPr>
        <w:rPr>
          <w:rFonts w:ascii="Tahoma" w:hAnsi="Tahoma" w:cs="Tahoma"/>
        </w:rPr>
      </w:pPr>
      <w:r w:rsidRPr="003C70EC">
        <w:rPr>
          <w:rFonts w:ascii="Tahoma" w:hAnsi="Tahoma" w:cs="Tahoma"/>
        </w:rPr>
        <w:t>Leaders must be careful how they use photos of children: if a child is named, then avoid using their image; if an image is used, avoid naming the child, obtain children</w:t>
      </w:r>
      <w:r w:rsidR="00E70AD9" w:rsidRPr="003C70EC">
        <w:rPr>
          <w:rFonts w:ascii="Tahoma" w:hAnsi="Tahoma" w:cs="Tahoma"/>
        </w:rPr>
        <w:t>’s</w:t>
      </w:r>
      <w:r w:rsidRPr="003C70EC">
        <w:rPr>
          <w:rFonts w:ascii="Tahoma" w:hAnsi="Tahoma" w:cs="Tahoma"/>
        </w:rPr>
        <w:t xml:space="preserve"> and parents</w:t>
      </w:r>
      <w:r w:rsidR="00A34DA2" w:rsidRPr="003C70EC">
        <w:rPr>
          <w:rFonts w:ascii="Tahoma" w:hAnsi="Tahoma" w:cs="Tahoma"/>
        </w:rPr>
        <w:t>’</w:t>
      </w:r>
      <w:r w:rsidR="007A18EF">
        <w:rPr>
          <w:rFonts w:ascii="Tahoma" w:hAnsi="Tahoma" w:cs="Tahoma"/>
        </w:rPr>
        <w:t xml:space="preserve"> </w:t>
      </w:r>
      <w:r w:rsidRPr="003C70EC">
        <w:rPr>
          <w:rFonts w:ascii="Tahoma" w:hAnsi="Tahoma" w:cs="Tahoma"/>
        </w:rPr>
        <w:t>consent to use photographs on websites.</w:t>
      </w:r>
    </w:p>
    <w:p w14:paraId="7294042C" w14:textId="77777777" w:rsidR="003C70EC" w:rsidRPr="003C70EC" w:rsidRDefault="003C70EC" w:rsidP="003C70EC">
      <w:pPr>
        <w:pStyle w:val="ListParagraph"/>
        <w:rPr>
          <w:rFonts w:ascii="Tahoma" w:hAnsi="Tahoma" w:cs="Tahoma"/>
        </w:rPr>
      </w:pPr>
    </w:p>
    <w:p w14:paraId="337103F2" w14:textId="77777777" w:rsidR="00220305" w:rsidRPr="003C70EC" w:rsidRDefault="00220305" w:rsidP="003C70EC">
      <w:pPr>
        <w:pStyle w:val="ListParagraph"/>
        <w:numPr>
          <w:ilvl w:val="1"/>
          <w:numId w:val="24"/>
        </w:numPr>
        <w:rPr>
          <w:rFonts w:ascii="Tahoma" w:hAnsi="Tahoma" w:cs="Tahoma"/>
        </w:rPr>
      </w:pPr>
      <w:r w:rsidRPr="003C70EC">
        <w:rPr>
          <w:rFonts w:ascii="Tahoma" w:hAnsi="Tahoma" w:cs="Tahoma"/>
        </w:rPr>
        <w:t>Leaders should think before they post. Always seeking the permission of the children</w:t>
      </w:r>
      <w:r w:rsidR="00A34DA2" w:rsidRPr="003C70EC">
        <w:rPr>
          <w:rFonts w:ascii="Tahoma" w:hAnsi="Tahoma" w:cs="Tahoma"/>
        </w:rPr>
        <w:t>,</w:t>
      </w:r>
      <w:r w:rsidRPr="003C70EC">
        <w:rPr>
          <w:rFonts w:ascii="Tahoma" w:hAnsi="Tahoma" w:cs="Tahoma"/>
        </w:rPr>
        <w:t xml:space="preserve"> young people and their parents before adding them to your social network page.</w:t>
      </w:r>
    </w:p>
    <w:p w14:paraId="11B12D6A" w14:textId="77777777" w:rsidR="00CF5FDD" w:rsidRDefault="007A6CDA" w:rsidP="00B56250">
      <w:pPr>
        <w:rPr>
          <w:rFonts w:ascii="Tahoma" w:hAnsi="Tahoma" w:cs="Tahoma"/>
        </w:rPr>
      </w:pPr>
      <w:r>
        <w:rPr>
          <w:rFonts w:ascii="Tahoma" w:hAnsi="Tahoma" w:cs="Tahoma"/>
        </w:rPr>
        <w:lastRenderedPageBreak/>
        <w:t xml:space="preserve">Young people are advised to talk to a responsible adult if they suspect a site or </w:t>
      </w:r>
      <w:r w:rsidR="003C70EC">
        <w:rPr>
          <w:rFonts w:ascii="Tahoma" w:hAnsi="Tahoma" w:cs="Tahoma"/>
        </w:rPr>
        <w:t>their details are</w:t>
      </w:r>
      <w:r>
        <w:rPr>
          <w:rFonts w:ascii="Tahoma" w:hAnsi="Tahoma" w:cs="Tahoma"/>
        </w:rPr>
        <w:t xml:space="preserve"> being used inappropriately.</w:t>
      </w:r>
    </w:p>
    <w:p w14:paraId="5527EE75" w14:textId="77777777" w:rsidR="003C70EC" w:rsidRPr="00CF5FDD" w:rsidRDefault="003C70EC" w:rsidP="00B56250">
      <w:pPr>
        <w:rPr>
          <w:rFonts w:ascii="Tahoma" w:hAnsi="Tahoma" w:cs="Tahoma"/>
        </w:rPr>
      </w:pPr>
    </w:p>
    <w:p w14:paraId="77F3EC1F" w14:textId="77777777" w:rsidR="00220305" w:rsidRDefault="003C70EC" w:rsidP="00B56250">
      <w:pPr>
        <w:rPr>
          <w:rFonts w:ascii="Tahoma" w:hAnsi="Tahoma" w:cs="Tahoma"/>
          <w:b/>
        </w:rPr>
      </w:pPr>
      <w:r>
        <w:rPr>
          <w:rFonts w:ascii="Tahoma" w:hAnsi="Tahoma" w:cs="Tahoma"/>
          <w:b/>
        </w:rPr>
        <w:t>8</w:t>
      </w:r>
      <w:r w:rsidR="00220305" w:rsidRPr="00220305">
        <w:rPr>
          <w:rFonts w:ascii="Tahoma" w:hAnsi="Tahoma" w:cs="Tahoma"/>
          <w:b/>
        </w:rPr>
        <w:t xml:space="preserve">. </w:t>
      </w:r>
      <w:r w:rsidR="00F06D33">
        <w:rPr>
          <w:rFonts w:ascii="Tahoma" w:hAnsi="Tahoma" w:cs="Tahoma"/>
          <w:b/>
        </w:rPr>
        <w:t xml:space="preserve">  </w:t>
      </w:r>
      <w:r w:rsidR="00220305" w:rsidRPr="00220305">
        <w:rPr>
          <w:rFonts w:ascii="Tahoma" w:hAnsi="Tahoma" w:cs="Tahoma"/>
          <w:b/>
        </w:rPr>
        <w:t>Emerging Internet Applications</w:t>
      </w:r>
    </w:p>
    <w:p w14:paraId="63B6577F" w14:textId="77777777" w:rsidR="00BA7EB3" w:rsidRDefault="00220305" w:rsidP="00E70AD9">
      <w:pPr>
        <w:spacing w:after="0"/>
        <w:rPr>
          <w:rFonts w:ascii="Tahoma" w:hAnsi="Tahoma" w:cs="Tahoma"/>
        </w:rPr>
      </w:pPr>
      <w:r w:rsidRPr="0019640D">
        <w:rPr>
          <w:rFonts w:ascii="Tahoma" w:hAnsi="Tahoma" w:cs="Tahoma"/>
        </w:rPr>
        <w:t>Many emerging communication technologies offer the pote</w:t>
      </w:r>
      <w:r w:rsidR="00A34DA2" w:rsidRPr="0019640D">
        <w:rPr>
          <w:rFonts w:ascii="Tahoma" w:hAnsi="Tahoma" w:cs="Tahoma"/>
        </w:rPr>
        <w:t>ntial to develop new teaching and</w:t>
      </w:r>
      <w:r w:rsidRPr="0019640D">
        <w:rPr>
          <w:rFonts w:ascii="Tahoma" w:hAnsi="Tahoma" w:cs="Tahoma"/>
        </w:rPr>
        <w:t xml:space="preserve"> learning tools. Mobile communications, wide internet access and multimedia present opportunities which need to be evaluated to assess risks, to establish benefits and to develop good practice. As </w:t>
      </w:r>
      <w:r w:rsidR="00A34DA2" w:rsidRPr="0019640D">
        <w:rPr>
          <w:rFonts w:ascii="Tahoma" w:hAnsi="Tahoma" w:cs="Tahoma"/>
        </w:rPr>
        <w:t>new technology emerges</w:t>
      </w:r>
      <w:r w:rsidRPr="0019640D">
        <w:rPr>
          <w:rFonts w:ascii="Tahoma" w:hAnsi="Tahoma" w:cs="Tahoma"/>
        </w:rPr>
        <w:t xml:space="preserve"> we will review and update this policy as necessary.</w:t>
      </w:r>
    </w:p>
    <w:p w14:paraId="65479540" w14:textId="77777777" w:rsidR="00E70AD9" w:rsidRDefault="00E70AD9" w:rsidP="00E70AD9">
      <w:pPr>
        <w:spacing w:after="0"/>
        <w:rPr>
          <w:rFonts w:ascii="Tahoma" w:hAnsi="Tahoma" w:cs="Tahoma"/>
        </w:rPr>
      </w:pPr>
    </w:p>
    <w:p w14:paraId="0635AA98" w14:textId="77777777" w:rsidR="00E70AD9" w:rsidRPr="002565BC" w:rsidRDefault="00E70AD9" w:rsidP="00E70AD9">
      <w:pPr>
        <w:spacing w:after="0"/>
        <w:rPr>
          <w:rFonts w:ascii="Tahoma" w:hAnsi="Tahoma" w:cs="Tahoma"/>
        </w:rPr>
      </w:pPr>
    </w:p>
    <w:p w14:paraId="53DE43BD" w14:textId="77777777" w:rsidR="00220305" w:rsidRDefault="003C70EC" w:rsidP="00E70AD9">
      <w:pPr>
        <w:spacing w:after="0" w:line="240" w:lineRule="auto"/>
        <w:rPr>
          <w:rFonts w:ascii="Tahoma" w:hAnsi="Tahoma" w:cs="Tahoma"/>
          <w:b/>
          <w:bCs/>
          <w:noProof/>
        </w:rPr>
      </w:pPr>
      <w:r>
        <w:rPr>
          <w:rFonts w:ascii="Tahoma" w:hAnsi="Tahoma" w:cs="Tahoma"/>
          <w:b/>
          <w:bCs/>
          <w:noProof/>
        </w:rPr>
        <w:t>9</w:t>
      </w:r>
      <w:r w:rsidR="00220305">
        <w:rPr>
          <w:rFonts w:ascii="Tahoma" w:hAnsi="Tahoma" w:cs="Tahoma"/>
          <w:b/>
          <w:bCs/>
          <w:noProof/>
        </w:rPr>
        <w:t xml:space="preserve">. </w:t>
      </w:r>
      <w:r w:rsidR="00F06D33">
        <w:rPr>
          <w:rFonts w:ascii="Tahoma" w:hAnsi="Tahoma" w:cs="Tahoma"/>
          <w:b/>
          <w:bCs/>
          <w:noProof/>
        </w:rPr>
        <w:t xml:space="preserve">  </w:t>
      </w:r>
      <w:r w:rsidR="00220305">
        <w:rPr>
          <w:rFonts w:ascii="Tahoma" w:hAnsi="Tahoma" w:cs="Tahoma"/>
          <w:b/>
          <w:bCs/>
          <w:noProof/>
        </w:rPr>
        <w:t>ICT System Security</w:t>
      </w:r>
    </w:p>
    <w:p w14:paraId="10D97E2F" w14:textId="77777777" w:rsidR="00220305" w:rsidRDefault="00220305" w:rsidP="00BA7EB3">
      <w:pPr>
        <w:spacing w:after="0" w:line="240" w:lineRule="auto"/>
        <w:rPr>
          <w:rFonts w:ascii="Tahoma" w:hAnsi="Tahoma" w:cs="Tahoma"/>
          <w:b/>
          <w:bCs/>
          <w:noProof/>
        </w:rPr>
      </w:pPr>
    </w:p>
    <w:p w14:paraId="02CA805C" w14:textId="77777777" w:rsidR="00220305" w:rsidRPr="004D1FC0" w:rsidRDefault="00220305" w:rsidP="00BA7EB3">
      <w:pPr>
        <w:spacing w:after="0" w:line="240" w:lineRule="auto"/>
        <w:rPr>
          <w:rFonts w:ascii="Tahoma" w:hAnsi="Tahoma" w:cs="Tahoma"/>
          <w:bCs/>
          <w:noProof/>
        </w:rPr>
      </w:pPr>
      <w:r w:rsidRPr="004D1FC0">
        <w:rPr>
          <w:rFonts w:ascii="Tahoma" w:hAnsi="Tahoma" w:cs="Tahoma"/>
          <w:bCs/>
          <w:noProof/>
        </w:rPr>
        <w:t>We will ensure that the church laptop is protected with anti-virus software and firewalls.</w:t>
      </w:r>
    </w:p>
    <w:p w14:paraId="2DAAEE23" w14:textId="77777777" w:rsidR="00220305" w:rsidRPr="004D1FC0" w:rsidRDefault="00220305" w:rsidP="00BA7EB3">
      <w:pPr>
        <w:spacing w:after="0" w:line="240" w:lineRule="auto"/>
        <w:rPr>
          <w:rFonts w:ascii="Tahoma" w:hAnsi="Tahoma" w:cs="Tahoma"/>
          <w:bCs/>
          <w:noProof/>
        </w:rPr>
      </w:pPr>
    </w:p>
    <w:p w14:paraId="117E8EB6" w14:textId="77777777" w:rsidR="00220305" w:rsidRPr="004D1FC0" w:rsidRDefault="00220305" w:rsidP="00BA7EB3">
      <w:pPr>
        <w:spacing w:after="0" w:line="240" w:lineRule="auto"/>
        <w:rPr>
          <w:rFonts w:ascii="Tahoma" w:hAnsi="Tahoma" w:cs="Tahoma"/>
          <w:bCs/>
          <w:noProof/>
        </w:rPr>
      </w:pPr>
      <w:r w:rsidRPr="004D1FC0">
        <w:rPr>
          <w:rFonts w:ascii="Tahoma" w:hAnsi="Tahoma" w:cs="Tahoma"/>
          <w:bCs/>
          <w:noProof/>
        </w:rPr>
        <w:t xml:space="preserve">We ask that all employed staff and all </w:t>
      </w:r>
      <w:r w:rsidR="00A34DA2" w:rsidRPr="004D1FC0">
        <w:rPr>
          <w:rFonts w:ascii="Tahoma" w:hAnsi="Tahoma" w:cs="Tahoma"/>
          <w:bCs/>
          <w:noProof/>
        </w:rPr>
        <w:t>office holders (eg: wardens</w:t>
      </w:r>
      <w:r w:rsidRPr="004D1FC0">
        <w:rPr>
          <w:rFonts w:ascii="Tahoma" w:hAnsi="Tahoma" w:cs="Tahoma"/>
          <w:bCs/>
          <w:noProof/>
        </w:rPr>
        <w:t>, t</w:t>
      </w:r>
      <w:r w:rsidR="00EE4AFF" w:rsidRPr="004D1FC0">
        <w:rPr>
          <w:rFonts w:ascii="Tahoma" w:hAnsi="Tahoma" w:cs="Tahoma"/>
          <w:bCs/>
          <w:noProof/>
        </w:rPr>
        <w:t xml:space="preserve">reasurer, secretary) of </w:t>
      </w:r>
      <w:r w:rsidR="004D1FC0">
        <w:rPr>
          <w:rFonts w:ascii="Tahoma" w:hAnsi="Tahoma" w:cs="Tahoma"/>
          <w:bCs/>
          <w:noProof/>
        </w:rPr>
        <w:t>Emmanuel</w:t>
      </w:r>
      <w:r w:rsidRPr="004D1FC0">
        <w:rPr>
          <w:rFonts w:ascii="Tahoma" w:hAnsi="Tahoma" w:cs="Tahoma"/>
          <w:bCs/>
          <w:noProof/>
        </w:rPr>
        <w:t xml:space="preserve"> to protect their own laptops and PC’s with anti-virus software and firewalls.</w:t>
      </w:r>
    </w:p>
    <w:p w14:paraId="3F358601" w14:textId="77777777" w:rsidR="0097178A" w:rsidRDefault="0097178A" w:rsidP="00BA7EB3">
      <w:pPr>
        <w:spacing w:after="0" w:line="240" w:lineRule="auto"/>
        <w:rPr>
          <w:rFonts w:ascii="Tahoma" w:hAnsi="Tahoma" w:cs="Tahoma"/>
          <w:b/>
          <w:bCs/>
          <w:noProof/>
        </w:rPr>
      </w:pPr>
    </w:p>
    <w:p w14:paraId="03629C73" w14:textId="77777777" w:rsidR="004D1FC0" w:rsidRDefault="004D1FC0" w:rsidP="00BA7EB3">
      <w:pPr>
        <w:spacing w:after="0" w:line="240" w:lineRule="auto"/>
        <w:rPr>
          <w:rFonts w:ascii="Tahoma" w:hAnsi="Tahoma" w:cs="Tahoma"/>
          <w:b/>
          <w:bCs/>
          <w:noProof/>
        </w:rPr>
      </w:pPr>
    </w:p>
    <w:p w14:paraId="79189136" w14:textId="77777777" w:rsidR="00220305" w:rsidRDefault="003C70EC" w:rsidP="00BA7EB3">
      <w:pPr>
        <w:spacing w:after="0" w:line="240" w:lineRule="auto"/>
        <w:rPr>
          <w:rFonts w:ascii="Tahoma" w:hAnsi="Tahoma" w:cs="Tahoma"/>
          <w:b/>
          <w:bCs/>
          <w:noProof/>
        </w:rPr>
      </w:pPr>
      <w:r>
        <w:rPr>
          <w:rFonts w:ascii="Tahoma" w:hAnsi="Tahoma" w:cs="Tahoma"/>
          <w:b/>
          <w:bCs/>
          <w:noProof/>
        </w:rPr>
        <w:t>10</w:t>
      </w:r>
      <w:r w:rsidR="00220305">
        <w:rPr>
          <w:rFonts w:ascii="Tahoma" w:hAnsi="Tahoma" w:cs="Tahoma"/>
          <w:b/>
          <w:bCs/>
          <w:noProof/>
        </w:rPr>
        <w:t>.</w:t>
      </w:r>
      <w:r w:rsidR="00F06D33">
        <w:rPr>
          <w:rFonts w:ascii="Tahoma" w:hAnsi="Tahoma" w:cs="Tahoma"/>
          <w:b/>
          <w:bCs/>
          <w:noProof/>
        </w:rPr>
        <w:t xml:space="preserve">   </w:t>
      </w:r>
      <w:r w:rsidR="00220305">
        <w:rPr>
          <w:rFonts w:ascii="Tahoma" w:hAnsi="Tahoma" w:cs="Tahoma"/>
          <w:b/>
          <w:bCs/>
          <w:noProof/>
        </w:rPr>
        <w:t>Data protection</w:t>
      </w:r>
    </w:p>
    <w:p w14:paraId="3E87AF9D" w14:textId="77777777" w:rsidR="00A34DA2" w:rsidRDefault="00A34DA2" w:rsidP="00BA7EB3">
      <w:pPr>
        <w:spacing w:after="0" w:line="240" w:lineRule="auto"/>
        <w:rPr>
          <w:rFonts w:ascii="Tahoma" w:hAnsi="Tahoma" w:cs="Tahoma"/>
          <w:b/>
          <w:bCs/>
          <w:noProof/>
        </w:rPr>
      </w:pPr>
    </w:p>
    <w:p w14:paraId="7669028F" w14:textId="3EFDCDF8" w:rsidR="00220305" w:rsidRPr="004D1FC0" w:rsidRDefault="003C70EC" w:rsidP="00BA7EB3">
      <w:pPr>
        <w:spacing w:after="0" w:line="240" w:lineRule="auto"/>
        <w:rPr>
          <w:rFonts w:ascii="Tahoma" w:hAnsi="Tahoma" w:cs="Tahoma"/>
          <w:bCs/>
          <w:noProof/>
        </w:rPr>
      </w:pPr>
      <w:r>
        <w:rPr>
          <w:rFonts w:ascii="Tahoma" w:hAnsi="Tahoma" w:cs="Tahoma"/>
          <w:bCs/>
          <w:noProof/>
        </w:rPr>
        <w:t>Emmanuel complies with all requirements u</w:t>
      </w:r>
      <w:r w:rsidR="0025470E">
        <w:rPr>
          <w:rFonts w:ascii="Tahoma" w:hAnsi="Tahoma" w:cs="Tahoma"/>
          <w:bCs/>
          <w:noProof/>
        </w:rPr>
        <w:t xml:space="preserve">nder </w:t>
      </w:r>
      <w:r w:rsidR="0025470E" w:rsidRPr="009C2DF7">
        <w:rPr>
          <w:rFonts w:ascii="Tahoma" w:hAnsi="Tahoma" w:cs="Tahoma"/>
          <w:bCs/>
          <w:noProof/>
        </w:rPr>
        <w:t xml:space="preserve">the Data Protection Act </w:t>
      </w:r>
      <w:r w:rsidR="001019BC" w:rsidRPr="009C2DF7">
        <w:rPr>
          <w:rFonts w:ascii="Tahoma" w:hAnsi="Tahoma" w:cs="Tahoma"/>
          <w:bCs/>
          <w:noProof/>
        </w:rPr>
        <w:t>2018</w:t>
      </w:r>
      <w:r w:rsidRPr="009C2DF7">
        <w:rPr>
          <w:rFonts w:ascii="Tahoma" w:hAnsi="Tahoma" w:cs="Tahoma"/>
          <w:bCs/>
          <w:noProof/>
        </w:rPr>
        <w:t xml:space="preserve"> </w:t>
      </w:r>
      <w:r w:rsidR="00D15221" w:rsidRPr="009C2DF7">
        <w:rPr>
          <w:rFonts w:ascii="Tahoma" w:hAnsi="Tahoma" w:cs="Tahoma"/>
          <w:bCs/>
          <w:noProof/>
        </w:rPr>
        <w:t>and the EU General Data Protection Regulation (GDPR</w:t>
      </w:r>
      <w:r w:rsidR="00D15221">
        <w:rPr>
          <w:rFonts w:ascii="Tahoma" w:hAnsi="Tahoma" w:cs="Tahoma"/>
          <w:bCs/>
          <w:noProof/>
        </w:rPr>
        <w:t xml:space="preserve">) </w:t>
      </w:r>
      <w:r>
        <w:rPr>
          <w:rFonts w:ascii="Tahoma" w:hAnsi="Tahoma" w:cs="Tahoma"/>
          <w:bCs/>
          <w:noProof/>
        </w:rPr>
        <w:t xml:space="preserve">with regard to storage of </w:t>
      </w:r>
      <w:r w:rsidR="00244691" w:rsidRPr="004D1FC0">
        <w:rPr>
          <w:rFonts w:ascii="Tahoma" w:hAnsi="Tahoma" w:cs="Tahoma"/>
          <w:bCs/>
          <w:noProof/>
        </w:rPr>
        <w:t>information concerning ind</w:t>
      </w:r>
      <w:r w:rsidR="00220305" w:rsidRPr="004D1FC0">
        <w:rPr>
          <w:rFonts w:ascii="Tahoma" w:hAnsi="Tahoma" w:cs="Tahoma"/>
          <w:bCs/>
          <w:noProof/>
        </w:rPr>
        <w:t>ividuals.</w:t>
      </w:r>
    </w:p>
    <w:p w14:paraId="359410B3" w14:textId="77777777" w:rsidR="00220305" w:rsidRDefault="00220305" w:rsidP="00BA7EB3">
      <w:pPr>
        <w:spacing w:after="0" w:line="240" w:lineRule="auto"/>
        <w:rPr>
          <w:rFonts w:ascii="Tahoma" w:hAnsi="Tahoma" w:cs="Tahoma"/>
          <w:b/>
          <w:bCs/>
          <w:noProof/>
        </w:rPr>
      </w:pPr>
    </w:p>
    <w:p w14:paraId="0C517A79" w14:textId="77777777" w:rsidR="002565BC" w:rsidRDefault="003C70EC" w:rsidP="003C70EC">
      <w:pPr>
        <w:spacing w:after="0" w:line="240" w:lineRule="auto"/>
        <w:ind w:left="720" w:hanging="720"/>
        <w:rPr>
          <w:rFonts w:ascii="Tahoma" w:hAnsi="Tahoma" w:cs="Tahoma"/>
          <w:bCs/>
          <w:noProof/>
        </w:rPr>
      </w:pPr>
      <w:r>
        <w:rPr>
          <w:rFonts w:ascii="Tahoma" w:hAnsi="Tahoma" w:cs="Tahoma"/>
          <w:bCs/>
          <w:noProof/>
        </w:rPr>
        <w:t>10.1</w:t>
      </w:r>
      <w:r>
        <w:rPr>
          <w:rFonts w:ascii="Tahoma" w:hAnsi="Tahoma" w:cs="Tahoma"/>
          <w:bCs/>
          <w:noProof/>
        </w:rPr>
        <w:tab/>
      </w:r>
      <w:r w:rsidR="0097178A" w:rsidRPr="0097178A">
        <w:rPr>
          <w:rFonts w:ascii="Tahoma" w:hAnsi="Tahoma" w:cs="Tahoma"/>
          <w:bCs/>
          <w:noProof/>
        </w:rPr>
        <w:t>The Act sets</w:t>
      </w:r>
      <w:r w:rsidR="0097178A">
        <w:rPr>
          <w:rFonts w:ascii="Tahoma" w:hAnsi="Tahoma" w:cs="Tahoma"/>
          <w:bCs/>
          <w:noProof/>
        </w:rPr>
        <w:t xml:space="preserve"> standards (eight data protection principles</w:t>
      </w:r>
      <w:r>
        <w:rPr>
          <w:rFonts w:ascii="Tahoma" w:hAnsi="Tahoma" w:cs="Tahoma"/>
          <w:bCs/>
          <w:noProof/>
        </w:rPr>
        <w:t xml:space="preserve">), which must be satisfied when </w:t>
      </w:r>
      <w:r w:rsidR="0097178A">
        <w:rPr>
          <w:rFonts w:ascii="Tahoma" w:hAnsi="Tahoma" w:cs="Tahoma"/>
          <w:bCs/>
          <w:noProof/>
        </w:rPr>
        <w:t>processing personal data (information that will identify a living individual).</w:t>
      </w:r>
    </w:p>
    <w:p w14:paraId="2CD42676" w14:textId="77777777" w:rsidR="0097178A" w:rsidRDefault="0097178A" w:rsidP="00E70AD9">
      <w:pPr>
        <w:spacing w:after="0" w:line="240" w:lineRule="auto"/>
        <w:ind w:left="360" w:firstLine="360"/>
        <w:rPr>
          <w:rFonts w:ascii="Tahoma" w:hAnsi="Tahoma" w:cs="Tahoma"/>
          <w:bCs/>
          <w:noProof/>
        </w:rPr>
      </w:pPr>
      <w:r>
        <w:rPr>
          <w:rFonts w:ascii="Tahoma" w:hAnsi="Tahoma" w:cs="Tahoma"/>
          <w:bCs/>
          <w:noProof/>
        </w:rPr>
        <w:t>The e</w:t>
      </w:r>
      <w:r w:rsidR="00A34DA2">
        <w:rPr>
          <w:rFonts w:ascii="Tahoma" w:hAnsi="Tahoma" w:cs="Tahoma"/>
          <w:bCs/>
          <w:noProof/>
        </w:rPr>
        <w:t>ight principles are that personal data</w:t>
      </w:r>
      <w:r>
        <w:rPr>
          <w:rFonts w:ascii="Tahoma" w:hAnsi="Tahoma" w:cs="Tahoma"/>
          <w:bCs/>
          <w:noProof/>
        </w:rPr>
        <w:t xml:space="preserve"> must be:</w:t>
      </w:r>
    </w:p>
    <w:p w14:paraId="61D440AD" w14:textId="77777777" w:rsidR="003C70EC" w:rsidRDefault="003C70EC" w:rsidP="00E70AD9">
      <w:pPr>
        <w:spacing w:after="0" w:line="240" w:lineRule="auto"/>
        <w:ind w:left="360" w:firstLine="360"/>
        <w:rPr>
          <w:rFonts w:ascii="Tahoma" w:hAnsi="Tahoma" w:cs="Tahoma"/>
          <w:bCs/>
          <w:noProof/>
        </w:rPr>
      </w:pPr>
    </w:p>
    <w:p w14:paraId="26C21573" w14:textId="77777777"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Processed fairly and lawfully</w:t>
      </w:r>
    </w:p>
    <w:p w14:paraId="7EBDA621" w14:textId="77777777"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 xml:space="preserve">Processed </w:t>
      </w:r>
      <w:r w:rsidR="00A34DA2">
        <w:rPr>
          <w:rFonts w:ascii="Tahoma" w:hAnsi="Tahoma" w:cs="Tahoma"/>
          <w:bCs/>
          <w:noProof/>
        </w:rPr>
        <w:t>for specific</w:t>
      </w:r>
      <w:r>
        <w:rPr>
          <w:rFonts w:ascii="Tahoma" w:hAnsi="Tahoma" w:cs="Tahoma"/>
          <w:bCs/>
          <w:noProof/>
        </w:rPr>
        <w:t xml:space="preserve"> purposes</w:t>
      </w:r>
    </w:p>
    <w:p w14:paraId="4C9B3986" w14:textId="77777777"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Adequate</w:t>
      </w:r>
      <w:r w:rsidR="00A34DA2">
        <w:rPr>
          <w:rFonts w:ascii="Tahoma" w:hAnsi="Tahoma" w:cs="Tahoma"/>
          <w:bCs/>
          <w:noProof/>
        </w:rPr>
        <w:t>,</w:t>
      </w:r>
      <w:r>
        <w:rPr>
          <w:rFonts w:ascii="Tahoma" w:hAnsi="Tahoma" w:cs="Tahoma"/>
          <w:bCs/>
          <w:noProof/>
        </w:rPr>
        <w:t xml:space="preserve"> relevant and not excessive</w:t>
      </w:r>
    </w:p>
    <w:p w14:paraId="79FA9521" w14:textId="77777777"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Accurate and up to date</w:t>
      </w:r>
    </w:p>
    <w:p w14:paraId="1D380FD2" w14:textId="77777777"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Held no long than is necessary</w:t>
      </w:r>
    </w:p>
    <w:p w14:paraId="0AC3B672" w14:textId="77777777"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Processed in line with individuals’ rights</w:t>
      </w:r>
    </w:p>
    <w:p w14:paraId="113AEE03" w14:textId="77777777"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Kept secure</w:t>
      </w:r>
    </w:p>
    <w:p w14:paraId="1CC99E37" w14:textId="77777777"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 xml:space="preserve">Transferred only to other countries </w:t>
      </w:r>
      <w:r w:rsidR="00244691">
        <w:rPr>
          <w:rFonts w:ascii="Tahoma" w:hAnsi="Tahoma" w:cs="Tahoma"/>
          <w:bCs/>
          <w:noProof/>
        </w:rPr>
        <w:t>with suitable security measures</w:t>
      </w:r>
    </w:p>
    <w:p w14:paraId="7DC77580" w14:textId="77777777" w:rsidR="0097178A" w:rsidRDefault="0097178A" w:rsidP="0097178A">
      <w:pPr>
        <w:spacing w:after="0" w:line="240" w:lineRule="auto"/>
        <w:rPr>
          <w:rFonts w:ascii="Tahoma" w:hAnsi="Tahoma" w:cs="Tahoma"/>
          <w:bCs/>
          <w:noProof/>
        </w:rPr>
      </w:pPr>
    </w:p>
    <w:p w14:paraId="67F3A150" w14:textId="674B7D52" w:rsidR="0097178A" w:rsidRDefault="003C70EC" w:rsidP="00E70AD9">
      <w:pPr>
        <w:spacing w:after="0" w:line="240" w:lineRule="auto"/>
        <w:ind w:left="720" w:hanging="720"/>
        <w:rPr>
          <w:rFonts w:ascii="Tahoma" w:hAnsi="Tahoma" w:cs="Tahoma"/>
          <w:bCs/>
          <w:noProof/>
        </w:rPr>
      </w:pPr>
      <w:r>
        <w:rPr>
          <w:rFonts w:ascii="Tahoma" w:hAnsi="Tahoma" w:cs="Tahoma"/>
          <w:bCs/>
          <w:noProof/>
        </w:rPr>
        <w:t>10.2</w:t>
      </w:r>
      <w:r w:rsidR="00E70AD9">
        <w:rPr>
          <w:rFonts w:ascii="Tahoma" w:hAnsi="Tahoma" w:cs="Tahoma"/>
          <w:bCs/>
          <w:noProof/>
        </w:rPr>
        <w:tab/>
      </w:r>
      <w:r w:rsidR="001957EC">
        <w:rPr>
          <w:rFonts w:ascii="Tahoma" w:hAnsi="Tahoma" w:cs="Tahoma"/>
          <w:bCs/>
          <w:noProof/>
        </w:rPr>
        <w:t>All p</w:t>
      </w:r>
      <w:r w:rsidR="0097178A">
        <w:rPr>
          <w:rFonts w:ascii="Tahoma" w:hAnsi="Tahoma" w:cs="Tahoma"/>
          <w:bCs/>
          <w:noProof/>
        </w:rPr>
        <w:t>ersonal data is recorded, processed</w:t>
      </w:r>
      <w:r w:rsidR="001957EC">
        <w:rPr>
          <w:rFonts w:ascii="Tahoma" w:hAnsi="Tahoma" w:cs="Tahoma"/>
          <w:bCs/>
          <w:noProof/>
        </w:rPr>
        <w:t>,</w:t>
      </w:r>
      <w:r w:rsidR="0097178A">
        <w:rPr>
          <w:rFonts w:ascii="Tahoma" w:hAnsi="Tahoma" w:cs="Tahoma"/>
          <w:bCs/>
          <w:noProof/>
        </w:rPr>
        <w:t xml:space="preserve"> transferred and made avai</w:t>
      </w:r>
      <w:r w:rsidR="001957EC">
        <w:rPr>
          <w:rFonts w:ascii="Tahoma" w:hAnsi="Tahoma" w:cs="Tahoma"/>
          <w:bCs/>
          <w:noProof/>
        </w:rPr>
        <w:t>lable according to the Data P</w:t>
      </w:r>
      <w:r w:rsidR="0097178A">
        <w:rPr>
          <w:rFonts w:ascii="Tahoma" w:hAnsi="Tahoma" w:cs="Tahoma"/>
          <w:bCs/>
          <w:noProof/>
        </w:rPr>
        <w:t xml:space="preserve">rotection </w:t>
      </w:r>
      <w:r w:rsidR="00FE7171">
        <w:rPr>
          <w:rFonts w:ascii="Tahoma" w:hAnsi="Tahoma" w:cs="Tahoma"/>
          <w:bCs/>
          <w:noProof/>
        </w:rPr>
        <w:t>Act</w:t>
      </w:r>
      <w:r w:rsidR="00102155">
        <w:rPr>
          <w:rFonts w:ascii="Tahoma" w:hAnsi="Tahoma" w:cs="Tahoma"/>
          <w:bCs/>
          <w:noProof/>
        </w:rPr>
        <w:t xml:space="preserve"> </w:t>
      </w:r>
      <w:r w:rsidR="00102155" w:rsidRPr="009C2DF7">
        <w:rPr>
          <w:rFonts w:ascii="Tahoma" w:hAnsi="Tahoma" w:cs="Tahoma"/>
          <w:bCs/>
          <w:noProof/>
        </w:rPr>
        <w:t>2018 and GDPR</w:t>
      </w:r>
      <w:bookmarkStart w:id="3" w:name="_GoBack"/>
      <w:bookmarkEnd w:id="3"/>
      <w:r w:rsidR="00102155" w:rsidRPr="009C2DF7">
        <w:rPr>
          <w:rFonts w:ascii="Tahoma" w:hAnsi="Tahoma" w:cs="Tahoma"/>
          <w:bCs/>
          <w:noProof/>
        </w:rPr>
        <w:t>.</w:t>
      </w:r>
    </w:p>
    <w:p w14:paraId="088076F9" w14:textId="77777777" w:rsidR="0097178A" w:rsidRDefault="0097178A" w:rsidP="0097178A">
      <w:pPr>
        <w:spacing w:after="0" w:line="240" w:lineRule="auto"/>
        <w:rPr>
          <w:rFonts w:ascii="Tahoma" w:hAnsi="Tahoma" w:cs="Tahoma"/>
          <w:bCs/>
          <w:noProof/>
        </w:rPr>
      </w:pPr>
    </w:p>
    <w:p w14:paraId="4360DA11" w14:textId="77777777" w:rsidR="0097178A" w:rsidRPr="0097178A" w:rsidRDefault="003C70EC" w:rsidP="003C70EC">
      <w:pPr>
        <w:spacing w:after="0" w:line="240" w:lineRule="auto"/>
        <w:ind w:left="720" w:hanging="720"/>
        <w:rPr>
          <w:rFonts w:ascii="Tahoma" w:hAnsi="Tahoma" w:cs="Tahoma"/>
          <w:bCs/>
          <w:noProof/>
        </w:rPr>
      </w:pPr>
      <w:r>
        <w:rPr>
          <w:rFonts w:ascii="Tahoma" w:hAnsi="Tahoma" w:cs="Tahoma"/>
          <w:bCs/>
          <w:noProof/>
        </w:rPr>
        <w:t>10.3</w:t>
      </w:r>
      <w:r>
        <w:rPr>
          <w:rFonts w:ascii="Tahoma" w:hAnsi="Tahoma" w:cs="Tahoma"/>
          <w:bCs/>
          <w:noProof/>
        </w:rPr>
        <w:tab/>
      </w:r>
      <w:r w:rsidR="001957EC">
        <w:rPr>
          <w:rFonts w:ascii="Tahoma" w:hAnsi="Tahoma" w:cs="Tahoma"/>
          <w:bCs/>
          <w:noProof/>
        </w:rPr>
        <w:t>P</w:t>
      </w:r>
      <w:r w:rsidR="0097178A">
        <w:rPr>
          <w:rFonts w:ascii="Tahoma" w:hAnsi="Tahoma" w:cs="Tahoma"/>
          <w:bCs/>
          <w:noProof/>
        </w:rPr>
        <w:t xml:space="preserve">ersonal data may only be disclosed without consent where </w:t>
      </w:r>
      <w:r w:rsidR="001957EC">
        <w:rPr>
          <w:rFonts w:ascii="Tahoma" w:hAnsi="Tahoma" w:cs="Tahoma"/>
          <w:bCs/>
          <w:noProof/>
        </w:rPr>
        <w:t>there is a clear child protection conc</w:t>
      </w:r>
      <w:r w:rsidR="0097178A">
        <w:rPr>
          <w:rFonts w:ascii="Tahoma" w:hAnsi="Tahoma" w:cs="Tahoma"/>
          <w:bCs/>
          <w:noProof/>
        </w:rPr>
        <w:t>ern and o</w:t>
      </w:r>
      <w:r w:rsidR="001957EC">
        <w:rPr>
          <w:rFonts w:ascii="Tahoma" w:hAnsi="Tahoma" w:cs="Tahoma"/>
          <w:bCs/>
          <w:noProof/>
        </w:rPr>
        <w:t xml:space="preserve">nly to </w:t>
      </w:r>
      <w:r w:rsidR="0025470E">
        <w:rPr>
          <w:rFonts w:ascii="Tahoma" w:hAnsi="Tahoma" w:cs="Tahoma"/>
          <w:bCs/>
          <w:noProof/>
        </w:rPr>
        <w:t xml:space="preserve">the appropriate </w:t>
      </w:r>
      <w:r w:rsidR="001957EC">
        <w:rPr>
          <w:rFonts w:ascii="Tahoma" w:hAnsi="Tahoma" w:cs="Tahoma"/>
          <w:bCs/>
          <w:noProof/>
        </w:rPr>
        <w:t>servic</w:t>
      </w:r>
      <w:r w:rsidR="0025470E">
        <w:rPr>
          <w:rFonts w:ascii="Tahoma" w:hAnsi="Tahoma" w:cs="Tahoma"/>
          <w:bCs/>
          <w:noProof/>
        </w:rPr>
        <w:t>es and authorities.</w:t>
      </w:r>
    </w:p>
    <w:p w14:paraId="759A8D13" w14:textId="77777777" w:rsidR="0077082C" w:rsidRDefault="0077082C">
      <w:pPr>
        <w:spacing w:after="0" w:line="240" w:lineRule="auto"/>
        <w:rPr>
          <w:rFonts w:ascii="Tahoma" w:hAnsi="Tahoma" w:cs="Tahoma"/>
          <w:b/>
          <w:bCs/>
          <w:noProof/>
        </w:rPr>
      </w:pPr>
    </w:p>
    <w:p w14:paraId="4522F602" w14:textId="77777777" w:rsidR="0025470E" w:rsidRDefault="0025470E">
      <w:pPr>
        <w:rPr>
          <w:rFonts w:ascii="Tahoma" w:hAnsi="Tahoma" w:cs="Tahoma"/>
          <w:b/>
          <w:bCs/>
          <w:noProof/>
        </w:rPr>
      </w:pPr>
      <w:r>
        <w:rPr>
          <w:rFonts w:ascii="Tahoma" w:hAnsi="Tahoma" w:cs="Tahoma"/>
          <w:b/>
          <w:bCs/>
          <w:noProof/>
        </w:rPr>
        <w:br w:type="page"/>
      </w:r>
    </w:p>
    <w:p w14:paraId="694477FA" w14:textId="77777777" w:rsidR="0097178A" w:rsidRDefault="003C70EC">
      <w:pPr>
        <w:spacing w:after="0" w:line="240" w:lineRule="auto"/>
        <w:rPr>
          <w:rFonts w:ascii="Tahoma" w:hAnsi="Tahoma" w:cs="Tahoma"/>
          <w:b/>
          <w:bCs/>
          <w:noProof/>
        </w:rPr>
      </w:pPr>
      <w:r>
        <w:rPr>
          <w:rFonts w:ascii="Tahoma" w:hAnsi="Tahoma" w:cs="Tahoma"/>
          <w:b/>
          <w:bCs/>
          <w:noProof/>
        </w:rPr>
        <w:lastRenderedPageBreak/>
        <w:t>11</w:t>
      </w:r>
      <w:r w:rsidR="00F06D33">
        <w:rPr>
          <w:rFonts w:ascii="Tahoma" w:hAnsi="Tahoma" w:cs="Tahoma"/>
          <w:b/>
          <w:bCs/>
          <w:noProof/>
        </w:rPr>
        <w:t xml:space="preserve">.   </w:t>
      </w:r>
      <w:r w:rsidR="0097178A">
        <w:rPr>
          <w:rFonts w:ascii="Tahoma" w:hAnsi="Tahoma" w:cs="Tahoma"/>
          <w:b/>
          <w:bCs/>
          <w:noProof/>
        </w:rPr>
        <w:t>E-Safety Co-ordinator</w:t>
      </w:r>
    </w:p>
    <w:p w14:paraId="02BB9614" w14:textId="77777777" w:rsidR="00A34DA2" w:rsidRDefault="00A34DA2">
      <w:pPr>
        <w:spacing w:after="0" w:line="240" w:lineRule="auto"/>
        <w:rPr>
          <w:rFonts w:ascii="Tahoma" w:hAnsi="Tahoma" w:cs="Tahoma"/>
          <w:b/>
          <w:bCs/>
          <w:noProof/>
        </w:rPr>
      </w:pPr>
    </w:p>
    <w:p w14:paraId="71793216" w14:textId="77777777" w:rsidR="0097178A" w:rsidRDefault="003C70EC" w:rsidP="003C70EC">
      <w:pPr>
        <w:spacing w:after="0" w:line="240" w:lineRule="auto"/>
        <w:rPr>
          <w:rFonts w:ascii="Tahoma" w:eastAsia="Times New Roman" w:hAnsi="Tahoma" w:cs="Tahoma"/>
        </w:rPr>
      </w:pPr>
      <w:r>
        <w:rPr>
          <w:rFonts w:ascii="Tahoma" w:hAnsi="Tahoma" w:cs="Tahoma"/>
          <w:bCs/>
          <w:noProof/>
        </w:rPr>
        <w:t>The key responsibilities of the E-Safety Co-ordinator include:</w:t>
      </w:r>
    </w:p>
    <w:p w14:paraId="5183785E" w14:textId="77777777" w:rsidR="00A34DA2" w:rsidRDefault="00A34DA2" w:rsidP="004F7AA4">
      <w:pPr>
        <w:spacing w:after="0" w:line="240" w:lineRule="auto"/>
        <w:rPr>
          <w:rFonts w:ascii="Tahoma" w:eastAsia="Times New Roman" w:hAnsi="Tahoma" w:cs="Tahoma"/>
        </w:rPr>
      </w:pPr>
    </w:p>
    <w:p w14:paraId="3BADA12A" w14:textId="77777777" w:rsidR="0097178A" w:rsidRDefault="00A34DA2" w:rsidP="00585923">
      <w:pPr>
        <w:pStyle w:val="ListParagraph"/>
        <w:numPr>
          <w:ilvl w:val="0"/>
          <w:numId w:val="17"/>
        </w:numPr>
        <w:spacing w:after="0" w:line="240" w:lineRule="auto"/>
        <w:rPr>
          <w:rFonts w:ascii="Tahoma" w:eastAsia="Times New Roman" w:hAnsi="Tahoma" w:cs="Tahoma"/>
        </w:rPr>
      </w:pPr>
      <w:r w:rsidRPr="00A34DA2">
        <w:rPr>
          <w:rFonts w:ascii="Tahoma" w:eastAsia="Times New Roman" w:hAnsi="Tahoma" w:cs="Tahoma"/>
        </w:rPr>
        <w:t>Developing an e-safe culture and acting as a named point of contact on all e-safety issues</w:t>
      </w:r>
      <w:r w:rsidR="001957EC">
        <w:rPr>
          <w:rFonts w:ascii="Tahoma" w:eastAsia="Times New Roman" w:hAnsi="Tahoma" w:cs="Tahoma"/>
        </w:rPr>
        <w:t>,</w:t>
      </w:r>
      <w:r>
        <w:rPr>
          <w:rFonts w:ascii="Tahoma" w:eastAsia="Times New Roman" w:hAnsi="Tahoma" w:cs="Tahoma"/>
        </w:rPr>
        <w:t xml:space="preserve"> promoting the Emmanuel e-safety vision to all stakeholders.</w:t>
      </w:r>
    </w:p>
    <w:p w14:paraId="0F0C9B22" w14:textId="77777777" w:rsidR="00A34DA2" w:rsidRDefault="00A34DA2" w:rsidP="00A34DA2">
      <w:pPr>
        <w:pStyle w:val="ListParagraph"/>
        <w:spacing w:after="0" w:line="240" w:lineRule="auto"/>
        <w:rPr>
          <w:rFonts w:ascii="Tahoma" w:eastAsia="Times New Roman" w:hAnsi="Tahoma" w:cs="Tahoma"/>
        </w:rPr>
      </w:pPr>
    </w:p>
    <w:p w14:paraId="71A816C7" w14:textId="77777777" w:rsidR="00A34DA2" w:rsidRPr="00E70AD9" w:rsidRDefault="00A34DA2" w:rsidP="00585923">
      <w:pPr>
        <w:pStyle w:val="ListParagraph"/>
        <w:numPr>
          <w:ilvl w:val="0"/>
          <w:numId w:val="17"/>
        </w:numPr>
        <w:spacing w:after="0" w:line="240" w:lineRule="auto"/>
        <w:rPr>
          <w:rFonts w:ascii="Tahoma" w:eastAsia="Times New Roman" w:hAnsi="Tahoma" w:cs="Tahoma"/>
        </w:rPr>
      </w:pPr>
      <w:r w:rsidRPr="00E70AD9">
        <w:rPr>
          <w:rFonts w:ascii="Tahoma" w:eastAsia="Times New Roman" w:hAnsi="Tahoma" w:cs="Tahoma"/>
        </w:rPr>
        <w:t>Maintaining an e-safety log.</w:t>
      </w:r>
    </w:p>
    <w:p w14:paraId="587ECFAB" w14:textId="77777777" w:rsidR="00A34DA2" w:rsidRDefault="00A34DA2" w:rsidP="00A34DA2">
      <w:pPr>
        <w:pStyle w:val="ListParagraph"/>
        <w:spacing w:after="0" w:line="240" w:lineRule="auto"/>
        <w:rPr>
          <w:rFonts w:ascii="Tahoma" w:eastAsia="Times New Roman" w:hAnsi="Tahoma" w:cs="Tahoma"/>
        </w:rPr>
      </w:pPr>
    </w:p>
    <w:p w14:paraId="13F1CB3C" w14:textId="77777777" w:rsidR="00244691" w:rsidRDefault="00A34DA2" w:rsidP="00244691">
      <w:pPr>
        <w:pStyle w:val="ListParagraph"/>
        <w:numPr>
          <w:ilvl w:val="0"/>
          <w:numId w:val="17"/>
        </w:numPr>
        <w:spacing w:after="0" w:line="240" w:lineRule="auto"/>
        <w:rPr>
          <w:rFonts w:ascii="Tahoma" w:eastAsia="Times New Roman" w:hAnsi="Tahoma" w:cs="Tahoma"/>
        </w:rPr>
      </w:pPr>
      <w:r>
        <w:rPr>
          <w:rFonts w:ascii="Tahoma" w:eastAsia="Times New Roman" w:hAnsi="Tahoma" w:cs="Tahoma"/>
        </w:rPr>
        <w:t xml:space="preserve">Monitoring and reporting on e-safety issues to the </w:t>
      </w:r>
      <w:r w:rsidR="004D1FC0" w:rsidRPr="00E70AD9">
        <w:rPr>
          <w:rFonts w:ascii="Tahoma" w:eastAsia="Times New Roman" w:hAnsi="Tahoma" w:cs="Tahoma"/>
        </w:rPr>
        <w:t>Safeguarding Co</w:t>
      </w:r>
      <w:r w:rsidR="00E70AD9">
        <w:rPr>
          <w:rFonts w:ascii="Tahoma" w:eastAsia="Times New Roman" w:hAnsi="Tahoma" w:cs="Tahoma"/>
        </w:rPr>
        <w:t>-</w:t>
      </w:r>
      <w:r w:rsidR="004D1FC0" w:rsidRPr="00E70AD9">
        <w:rPr>
          <w:rFonts w:ascii="Tahoma" w:eastAsia="Times New Roman" w:hAnsi="Tahoma" w:cs="Tahoma"/>
        </w:rPr>
        <w:t>ordinator,</w:t>
      </w:r>
      <w:r w:rsidR="004D1FC0">
        <w:rPr>
          <w:rFonts w:ascii="Tahoma" w:eastAsia="Times New Roman" w:hAnsi="Tahoma" w:cs="Tahoma"/>
        </w:rPr>
        <w:t xml:space="preserve"> </w:t>
      </w:r>
      <w:r>
        <w:rPr>
          <w:rFonts w:ascii="Tahoma" w:eastAsia="Times New Roman" w:hAnsi="Tahoma" w:cs="Tahoma"/>
        </w:rPr>
        <w:t>Clergy, Pastoral Care team and PCC and other agencies.</w:t>
      </w:r>
      <w:r w:rsidR="004D1FC0">
        <w:rPr>
          <w:rFonts w:ascii="Tahoma" w:eastAsia="Times New Roman" w:hAnsi="Tahoma" w:cs="Tahoma"/>
        </w:rPr>
        <w:t xml:space="preserve">  A decision will then be taken as to whether any referrals need to be made.</w:t>
      </w:r>
    </w:p>
    <w:p w14:paraId="3E0E76CB" w14:textId="77777777" w:rsidR="004D1FC0" w:rsidRPr="004D1FC0" w:rsidRDefault="004D1FC0" w:rsidP="004D1FC0">
      <w:pPr>
        <w:spacing w:after="0" w:line="240" w:lineRule="auto"/>
        <w:rPr>
          <w:rFonts w:ascii="Tahoma" w:eastAsia="Times New Roman" w:hAnsi="Tahoma" w:cs="Tahoma"/>
        </w:rPr>
      </w:pPr>
    </w:p>
    <w:p w14:paraId="4BF013DA" w14:textId="77777777" w:rsidR="00A34DA2" w:rsidRDefault="00A34DA2" w:rsidP="00585923">
      <w:pPr>
        <w:pStyle w:val="ListParagraph"/>
        <w:numPr>
          <w:ilvl w:val="0"/>
          <w:numId w:val="17"/>
        </w:numPr>
        <w:spacing w:after="0" w:line="240" w:lineRule="auto"/>
        <w:rPr>
          <w:rFonts w:ascii="Tahoma" w:eastAsia="Times New Roman" w:hAnsi="Tahoma" w:cs="Tahoma"/>
        </w:rPr>
      </w:pPr>
      <w:r>
        <w:rPr>
          <w:rFonts w:ascii="Tahoma" w:eastAsia="Times New Roman" w:hAnsi="Tahoma" w:cs="Tahoma"/>
        </w:rPr>
        <w:t>Reviewing and updating e-s</w:t>
      </w:r>
      <w:r w:rsidR="001957EC">
        <w:rPr>
          <w:rFonts w:ascii="Tahoma" w:eastAsia="Times New Roman" w:hAnsi="Tahoma" w:cs="Tahoma"/>
        </w:rPr>
        <w:t>a</w:t>
      </w:r>
      <w:r>
        <w:rPr>
          <w:rFonts w:ascii="Tahoma" w:eastAsia="Times New Roman" w:hAnsi="Tahoma" w:cs="Tahoma"/>
        </w:rPr>
        <w:t>fety polices.</w:t>
      </w:r>
    </w:p>
    <w:p w14:paraId="54365E52" w14:textId="77777777" w:rsidR="001957EC" w:rsidRPr="00A34DA2" w:rsidRDefault="001957EC" w:rsidP="001957EC">
      <w:pPr>
        <w:pStyle w:val="ListParagraph"/>
        <w:spacing w:after="0" w:line="240" w:lineRule="auto"/>
        <w:rPr>
          <w:rFonts w:ascii="Tahoma" w:eastAsia="Times New Roman" w:hAnsi="Tahoma" w:cs="Tahoma"/>
        </w:rPr>
      </w:pPr>
    </w:p>
    <w:p w14:paraId="44CD5E9C" w14:textId="77777777" w:rsidR="004F7AA4" w:rsidRPr="004F7AA4" w:rsidRDefault="004F7AA4" w:rsidP="004F7AA4">
      <w:pPr>
        <w:spacing w:after="0" w:line="240" w:lineRule="auto"/>
        <w:rPr>
          <w:rFonts w:ascii="Tahoma" w:eastAsia="Times New Roman" w:hAnsi="Tahoma" w:cs="Tahoma"/>
          <w:b/>
        </w:rPr>
      </w:pPr>
    </w:p>
    <w:p w14:paraId="15B352F4" w14:textId="77777777" w:rsidR="004F7AA4" w:rsidRPr="004F7AA4" w:rsidRDefault="004F7AA4" w:rsidP="004F7AA4">
      <w:pPr>
        <w:spacing w:after="0" w:line="240" w:lineRule="auto"/>
        <w:rPr>
          <w:rFonts w:ascii="Tahoma" w:eastAsia="Times New Roman" w:hAnsi="Tahoma" w:cs="Tahoma"/>
        </w:rPr>
      </w:pPr>
      <w:r w:rsidRPr="004F7AA4">
        <w:rPr>
          <w:rFonts w:ascii="Tahoma" w:eastAsia="Times New Roman" w:hAnsi="Tahoma" w:cs="Tahoma"/>
        </w:rPr>
        <w:t xml:space="preserve">The procedures and guidelines were last reviewed and agreed by the Parochial </w:t>
      </w:r>
    </w:p>
    <w:p w14:paraId="1B820AAC" w14:textId="003D9B13" w:rsidR="004F7AA4" w:rsidRDefault="004F7AA4" w:rsidP="004F7AA4">
      <w:pPr>
        <w:spacing w:after="0" w:line="240" w:lineRule="auto"/>
        <w:rPr>
          <w:rFonts w:ascii="Tahoma" w:eastAsia="Times New Roman" w:hAnsi="Tahoma" w:cs="Tahoma"/>
        </w:rPr>
      </w:pPr>
      <w:r w:rsidRPr="004F7AA4">
        <w:rPr>
          <w:rFonts w:ascii="Tahoma" w:eastAsia="Times New Roman" w:hAnsi="Tahoma" w:cs="Tahoma"/>
        </w:rPr>
        <w:t xml:space="preserve">Church Council </w:t>
      </w:r>
      <w:r w:rsidR="0057519F">
        <w:rPr>
          <w:rFonts w:ascii="Tahoma" w:eastAsia="Times New Roman" w:hAnsi="Tahoma" w:cs="Tahoma"/>
        </w:rPr>
        <w:t xml:space="preserve">in </w:t>
      </w:r>
      <w:r w:rsidR="00E70AD9">
        <w:rPr>
          <w:rFonts w:ascii="Tahoma" w:eastAsia="Times New Roman" w:hAnsi="Tahoma" w:cs="Tahoma"/>
        </w:rPr>
        <w:tab/>
      </w:r>
      <w:r w:rsidR="00E70AD9">
        <w:rPr>
          <w:rFonts w:ascii="Tahoma" w:eastAsia="Times New Roman" w:hAnsi="Tahoma" w:cs="Tahoma"/>
        </w:rPr>
        <w:tab/>
      </w:r>
      <w:r w:rsidR="00E70AD9">
        <w:rPr>
          <w:rFonts w:ascii="Tahoma" w:eastAsia="Times New Roman" w:hAnsi="Tahoma" w:cs="Tahoma"/>
        </w:rPr>
        <w:tab/>
      </w:r>
      <w:r w:rsidR="00AF4152" w:rsidRPr="009C2DF7">
        <w:rPr>
          <w:rFonts w:ascii="Tahoma" w:eastAsia="Times New Roman" w:hAnsi="Tahoma" w:cs="Tahoma"/>
        </w:rPr>
        <w:t xml:space="preserve">March </w:t>
      </w:r>
      <w:r w:rsidR="00E70AD9" w:rsidRPr="009C2DF7">
        <w:rPr>
          <w:rFonts w:ascii="Tahoma" w:eastAsia="Times New Roman" w:hAnsi="Tahoma" w:cs="Tahoma"/>
        </w:rPr>
        <w:t>201</w:t>
      </w:r>
      <w:r w:rsidR="00AF4152" w:rsidRPr="009C2DF7">
        <w:rPr>
          <w:rFonts w:ascii="Tahoma" w:eastAsia="Times New Roman" w:hAnsi="Tahoma" w:cs="Tahoma"/>
        </w:rPr>
        <w:t>9</w:t>
      </w:r>
    </w:p>
    <w:p w14:paraId="66E02C84" w14:textId="77777777" w:rsidR="00B917BD" w:rsidRDefault="00B917BD" w:rsidP="004F7AA4">
      <w:pPr>
        <w:spacing w:after="0" w:line="240" w:lineRule="auto"/>
        <w:rPr>
          <w:rFonts w:ascii="Tahoma" w:eastAsia="Times New Roman" w:hAnsi="Tahoma" w:cs="Tahoma"/>
        </w:rPr>
      </w:pPr>
    </w:p>
    <w:p w14:paraId="4118C175" w14:textId="77777777" w:rsidR="00B917BD" w:rsidRPr="00C439C3" w:rsidRDefault="00B917BD" w:rsidP="004F7AA4">
      <w:pPr>
        <w:spacing w:after="0" w:line="240" w:lineRule="auto"/>
        <w:rPr>
          <w:rFonts w:ascii="Tahoma" w:eastAsia="Times New Roman" w:hAnsi="Tahoma" w:cs="Tahoma"/>
        </w:rPr>
      </w:pPr>
      <w:r>
        <w:rPr>
          <w:rFonts w:ascii="Tahoma" w:eastAsia="Times New Roman" w:hAnsi="Tahoma" w:cs="Tahoma"/>
        </w:rPr>
        <w:t>Date:</w:t>
      </w:r>
      <w:r>
        <w:rPr>
          <w:rFonts w:ascii="Tahoma" w:eastAsia="Times New Roman" w:hAnsi="Tahoma" w:cs="Tahoma"/>
        </w:rPr>
        <w:tab/>
      </w:r>
      <w:r>
        <w:rPr>
          <w:rFonts w:ascii="Tahoma" w:eastAsia="Times New Roman" w:hAnsi="Tahoma" w:cs="Tahoma"/>
        </w:rPr>
        <w:tab/>
      </w:r>
    </w:p>
    <w:p w14:paraId="6DC288DB" w14:textId="77777777" w:rsidR="004F7AA4" w:rsidRDefault="004F7AA4" w:rsidP="004F7AA4">
      <w:pPr>
        <w:spacing w:after="0" w:line="240" w:lineRule="auto"/>
        <w:rPr>
          <w:rFonts w:ascii="Tahoma" w:eastAsia="Times New Roman" w:hAnsi="Tahoma" w:cs="Tahoma"/>
        </w:rPr>
      </w:pPr>
    </w:p>
    <w:p w14:paraId="5B093437" w14:textId="77777777" w:rsidR="007D2E3D" w:rsidRPr="004F7AA4" w:rsidRDefault="007D2E3D" w:rsidP="004F7AA4">
      <w:pPr>
        <w:spacing w:after="0" w:line="240" w:lineRule="auto"/>
        <w:rPr>
          <w:rFonts w:ascii="Tahoma" w:eastAsia="Times New Roman" w:hAnsi="Tahoma" w:cs="Tahoma"/>
        </w:rPr>
      </w:pPr>
    </w:p>
    <w:p w14:paraId="0B250929" w14:textId="77777777" w:rsidR="004F7AA4" w:rsidRPr="00E741D1" w:rsidRDefault="004F7AA4" w:rsidP="004F7AA4">
      <w:pPr>
        <w:spacing w:after="0" w:line="240" w:lineRule="auto"/>
        <w:rPr>
          <w:rFonts w:ascii="Harlow Solid Italic" w:eastAsia="Times New Roman" w:hAnsi="Harlow Solid Italic" w:cs="Tahoma"/>
        </w:rPr>
      </w:pPr>
    </w:p>
    <w:p w14:paraId="26DD21F1" w14:textId="7400C355" w:rsidR="007D2E3D" w:rsidRPr="009C2DF7" w:rsidRDefault="00AF4152" w:rsidP="004F7AA4">
      <w:pPr>
        <w:spacing w:after="0" w:line="240" w:lineRule="auto"/>
        <w:rPr>
          <w:rFonts w:ascii="Tahoma" w:eastAsia="Times New Roman" w:hAnsi="Tahoma" w:cs="Tahoma"/>
        </w:rPr>
      </w:pPr>
      <w:r w:rsidRPr="009C2DF7">
        <w:rPr>
          <w:rFonts w:ascii="Tahoma" w:eastAsia="Times New Roman" w:hAnsi="Tahoma" w:cs="Tahoma"/>
        </w:rPr>
        <w:t>Signed by the Incumbent:</w:t>
      </w:r>
    </w:p>
    <w:p w14:paraId="5C52888A" w14:textId="77777777" w:rsidR="00AF4152" w:rsidRPr="00AF4152" w:rsidRDefault="00AF4152" w:rsidP="004F7AA4">
      <w:pPr>
        <w:spacing w:after="0" w:line="240" w:lineRule="auto"/>
        <w:rPr>
          <w:rFonts w:ascii="Tahoma" w:eastAsia="Times New Roman" w:hAnsi="Tahoma" w:cs="Tahoma"/>
          <w:highlight w:val="yellow"/>
        </w:rPr>
      </w:pPr>
    </w:p>
    <w:p w14:paraId="6940BF88" w14:textId="77777777" w:rsidR="00AF4152" w:rsidRDefault="00AF4152" w:rsidP="00AF4152">
      <w:pPr>
        <w:spacing w:after="0" w:line="240" w:lineRule="auto"/>
        <w:ind w:left="1440" w:firstLine="720"/>
        <w:rPr>
          <w:rFonts w:ascii="Arial" w:hAnsi="Arial" w:cs="Arial"/>
          <w:sz w:val="24"/>
          <w:szCs w:val="24"/>
        </w:rPr>
      </w:pPr>
      <w:r w:rsidRPr="009C2DF7">
        <w:rPr>
          <w:rFonts w:ascii="Arial" w:hAnsi="Arial" w:cs="Arial"/>
          <w:sz w:val="24"/>
          <w:szCs w:val="24"/>
        </w:rPr>
        <w:t>…………………………………………………</w:t>
      </w:r>
    </w:p>
    <w:p w14:paraId="3962999D" w14:textId="77777777" w:rsidR="00AF4152" w:rsidRPr="00C439C3" w:rsidRDefault="00AF4152" w:rsidP="004F7AA4">
      <w:pPr>
        <w:spacing w:after="0" w:line="240" w:lineRule="auto"/>
        <w:rPr>
          <w:rFonts w:ascii="Tahoma" w:eastAsia="Times New Roman" w:hAnsi="Tahoma" w:cs="Tahoma"/>
        </w:rPr>
      </w:pPr>
    </w:p>
    <w:p w14:paraId="0C6BEF4C" w14:textId="77777777" w:rsidR="004F7AA4" w:rsidRPr="004F7AA4" w:rsidRDefault="004F7AA4" w:rsidP="004F7AA4">
      <w:pPr>
        <w:spacing w:after="0" w:line="240" w:lineRule="auto"/>
        <w:rPr>
          <w:rFonts w:ascii="Tahoma" w:eastAsia="Times New Roman" w:hAnsi="Tahoma" w:cs="Tahoma"/>
        </w:rPr>
      </w:pPr>
    </w:p>
    <w:p w14:paraId="23C7FACC" w14:textId="77777777" w:rsidR="004F7AA4" w:rsidRDefault="004F7AA4" w:rsidP="004F7AA4">
      <w:pPr>
        <w:spacing w:after="0" w:line="240" w:lineRule="auto"/>
        <w:rPr>
          <w:rFonts w:ascii="Tahoma" w:eastAsia="Times New Roman" w:hAnsi="Tahoma" w:cs="Tahoma"/>
        </w:rPr>
      </w:pPr>
      <w:r w:rsidRPr="004F7AA4">
        <w:rPr>
          <w:rFonts w:ascii="Tahoma" w:eastAsia="Times New Roman" w:hAnsi="Tahoma" w:cs="Tahoma"/>
        </w:rPr>
        <w:t>Signed by the Churchwarden</w:t>
      </w:r>
      <w:r w:rsidR="00DA5187">
        <w:rPr>
          <w:rFonts w:ascii="Tahoma" w:eastAsia="Times New Roman" w:hAnsi="Tahoma" w:cs="Tahoma"/>
        </w:rPr>
        <w:t>s</w:t>
      </w:r>
      <w:r w:rsidRPr="004F7AA4">
        <w:rPr>
          <w:rFonts w:ascii="Tahoma" w:eastAsia="Times New Roman" w:hAnsi="Tahoma" w:cs="Tahoma"/>
        </w:rPr>
        <w:t xml:space="preserve">: </w:t>
      </w:r>
    </w:p>
    <w:p w14:paraId="49ED22D3" w14:textId="77777777" w:rsidR="007D2E3D" w:rsidRDefault="007D2E3D" w:rsidP="004F7AA4">
      <w:pPr>
        <w:spacing w:after="0" w:line="240" w:lineRule="auto"/>
        <w:rPr>
          <w:rFonts w:ascii="Tahoma" w:eastAsia="Times New Roman" w:hAnsi="Tahoma" w:cs="Tahoma"/>
        </w:rPr>
      </w:pPr>
    </w:p>
    <w:p w14:paraId="295DD3C4" w14:textId="77777777" w:rsidR="00DA5187" w:rsidRDefault="00DA5187" w:rsidP="00DA5187">
      <w:pPr>
        <w:spacing w:after="0" w:line="240" w:lineRule="auto"/>
        <w:ind w:left="1440" w:firstLine="720"/>
        <w:rPr>
          <w:rFonts w:ascii="Arial" w:hAnsi="Arial" w:cs="Arial"/>
          <w:sz w:val="24"/>
          <w:szCs w:val="24"/>
        </w:rPr>
      </w:pPr>
      <w:r>
        <w:rPr>
          <w:rFonts w:ascii="Arial" w:hAnsi="Arial" w:cs="Arial"/>
          <w:sz w:val="24"/>
          <w:szCs w:val="24"/>
        </w:rPr>
        <w:t>…………………………………………………</w:t>
      </w:r>
    </w:p>
    <w:p w14:paraId="0F91DB40" w14:textId="77777777" w:rsidR="00DA5187" w:rsidRDefault="00DA5187" w:rsidP="004F7AA4">
      <w:pPr>
        <w:spacing w:after="0" w:line="240" w:lineRule="auto"/>
        <w:rPr>
          <w:rFonts w:ascii="Arial" w:hAnsi="Arial" w:cs="Arial"/>
          <w:sz w:val="24"/>
          <w:szCs w:val="24"/>
        </w:rPr>
      </w:pPr>
    </w:p>
    <w:p w14:paraId="6994DFF1" w14:textId="77777777" w:rsidR="00DA5187" w:rsidRDefault="00DA5187" w:rsidP="004F7AA4">
      <w:pPr>
        <w:spacing w:after="0" w:line="240" w:lineRule="auto"/>
        <w:rPr>
          <w:rFonts w:ascii="Arial" w:hAnsi="Arial" w:cs="Arial"/>
          <w:sz w:val="24"/>
          <w:szCs w:val="24"/>
        </w:rPr>
      </w:pPr>
    </w:p>
    <w:p w14:paraId="0F601B83" w14:textId="77777777" w:rsidR="00DA5187" w:rsidRDefault="00DA5187" w:rsidP="00DA5187">
      <w:pPr>
        <w:spacing w:after="0" w:line="240" w:lineRule="auto"/>
        <w:ind w:left="1440" w:firstLine="720"/>
        <w:rPr>
          <w:rFonts w:ascii="Tahoma" w:eastAsia="Times New Roman" w:hAnsi="Tahoma" w:cs="Tahoma"/>
        </w:rPr>
      </w:pPr>
      <w:r>
        <w:rPr>
          <w:rFonts w:ascii="Arial" w:hAnsi="Arial" w:cs="Arial"/>
          <w:sz w:val="24"/>
          <w:szCs w:val="24"/>
        </w:rPr>
        <w:t>…………………………………………………</w:t>
      </w:r>
    </w:p>
    <w:p w14:paraId="750C26D6" w14:textId="77777777" w:rsidR="007D2E3D" w:rsidRPr="00C439C3" w:rsidRDefault="007D2E3D" w:rsidP="004F7AA4">
      <w:pPr>
        <w:spacing w:after="0" w:line="240" w:lineRule="auto"/>
        <w:rPr>
          <w:rFonts w:ascii="Tahoma" w:eastAsia="Times New Roman" w:hAnsi="Tahoma" w:cs="Tahoma"/>
        </w:rPr>
      </w:pPr>
    </w:p>
    <w:p w14:paraId="6E3ACD0F" w14:textId="77777777" w:rsidR="004F7AA4" w:rsidRPr="004F7AA4" w:rsidRDefault="004F7AA4" w:rsidP="004F7AA4">
      <w:pPr>
        <w:spacing w:after="0" w:line="240" w:lineRule="auto"/>
        <w:rPr>
          <w:rFonts w:ascii="Tahoma" w:eastAsia="Times New Roman" w:hAnsi="Tahoma" w:cs="Tahoma"/>
        </w:rPr>
      </w:pPr>
    </w:p>
    <w:p w14:paraId="60D9B940" w14:textId="77777777" w:rsidR="004F7AA4" w:rsidRPr="004F7AA4" w:rsidRDefault="004F7AA4" w:rsidP="004F7AA4">
      <w:pPr>
        <w:spacing w:after="0" w:line="240" w:lineRule="auto"/>
        <w:rPr>
          <w:rFonts w:ascii="Tahoma" w:eastAsia="Times New Roman" w:hAnsi="Tahoma" w:cs="Tahoma"/>
          <w:b/>
        </w:rPr>
      </w:pPr>
      <w:r w:rsidRPr="004F7AA4">
        <w:rPr>
          <w:rFonts w:ascii="Tahoma" w:eastAsia="Times New Roman" w:hAnsi="Tahoma" w:cs="Tahoma"/>
          <w:b/>
        </w:rPr>
        <w:t xml:space="preserve">Date for policy review </w:t>
      </w:r>
    </w:p>
    <w:p w14:paraId="1BA4AF62" w14:textId="77777777" w:rsidR="004F7AA4" w:rsidRPr="004F7AA4" w:rsidRDefault="004F7AA4" w:rsidP="004F7AA4">
      <w:pPr>
        <w:spacing w:after="0" w:line="240" w:lineRule="auto"/>
        <w:rPr>
          <w:rFonts w:ascii="Tahoma" w:eastAsia="Times New Roman" w:hAnsi="Tahoma" w:cs="Tahoma"/>
        </w:rPr>
      </w:pPr>
      <w:r w:rsidRPr="004F7AA4">
        <w:rPr>
          <w:rFonts w:ascii="Tahoma" w:eastAsia="Times New Roman" w:hAnsi="Tahoma" w:cs="Tahoma"/>
        </w:rPr>
        <w:t>The Parochial Church Counc</w:t>
      </w:r>
      <w:r w:rsidR="001957EC">
        <w:rPr>
          <w:rFonts w:ascii="Tahoma" w:eastAsia="Times New Roman" w:hAnsi="Tahoma" w:cs="Tahoma"/>
        </w:rPr>
        <w:t>il will review this E-Safety</w:t>
      </w:r>
      <w:r w:rsidRPr="004F7AA4">
        <w:rPr>
          <w:rFonts w:ascii="Tahoma" w:eastAsia="Times New Roman" w:hAnsi="Tahoma" w:cs="Tahoma"/>
        </w:rPr>
        <w:t xml:space="preserve"> Policy and how it is to be </w:t>
      </w:r>
    </w:p>
    <w:p w14:paraId="17E901FE" w14:textId="71AC1C0C" w:rsidR="003C70EC" w:rsidRDefault="009C2DF7" w:rsidP="004F7AA4">
      <w:pPr>
        <w:spacing w:after="0" w:line="240" w:lineRule="auto"/>
        <w:rPr>
          <w:rFonts w:ascii="Tahoma" w:eastAsia="Times New Roman" w:hAnsi="Tahoma" w:cs="Tahoma"/>
        </w:rPr>
      </w:pPr>
      <w:r>
        <w:rPr>
          <w:rFonts w:ascii="Tahoma" w:eastAsia="Times New Roman" w:hAnsi="Tahoma" w:cs="Tahoma"/>
        </w:rPr>
        <w:t>i</w:t>
      </w:r>
      <w:r w:rsidRPr="004F7AA4">
        <w:rPr>
          <w:rFonts w:ascii="Tahoma" w:eastAsia="Times New Roman" w:hAnsi="Tahoma" w:cs="Tahoma"/>
        </w:rPr>
        <w:t>mplemented</w:t>
      </w:r>
      <w:r w:rsidR="004F7AA4" w:rsidRPr="004F7AA4">
        <w:rPr>
          <w:rFonts w:ascii="Tahoma" w:eastAsia="Times New Roman" w:hAnsi="Tahoma" w:cs="Tahoma"/>
        </w:rPr>
        <w:t xml:space="preserve"> by </w:t>
      </w:r>
      <w:r>
        <w:rPr>
          <w:rFonts w:ascii="Tahoma" w:eastAsia="Times New Roman" w:hAnsi="Tahoma" w:cs="Tahoma"/>
        </w:rPr>
        <w:t xml:space="preserve">March </w:t>
      </w:r>
      <w:r w:rsidR="00E70AD9" w:rsidRPr="009C2DF7">
        <w:rPr>
          <w:rFonts w:ascii="Tahoma" w:eastAsia="Times New Roman" w:hAnsi="Tahoma" w:cs="Tahoma"/>
        </w:rPr>
        <w:t>20</w:t>
      </w:r>
      <w:r w:rsidR="00AF4152" w:rsidRPr="009C2DF7">
        <w:rPr>
          <w:rFonts w:ascii="Tahoma" w:eastAsia="Times New Roman" w:hAnsi="Tahoma" w:cs="Tahoma"/>
        </w:rPr>
        <w:t>20</w:t>
      </w:r>
    </w:p>
    <w:p w14:paraId="60FE3A5F" w14:textId="77777777" w:rsidR="003C70EC" w:rsidRDefault="003C70EC">
      <w:pPr>
        <w:rPr>
          <w:rFonts w:ascii="Tahoma" w:eastAsia="Times New Roman" w:hAnsi="Tahoma" w:cs="Tahoma"/>
        </w:rPr>
      </w:pPr>
      <w:r>
        <w:rPr>
          <w:rFonts w:ascii="Tahoma" w:eastAsia="Times New Roman" w:hAnsi="Tahoma" w:cs="Tahoma"/>
        </w:rPr>
        <w:br w:type="page"/>
      </w:r>
    </w:p>
    <w:p w14:paraId="14124B32" w14:textId="77777777" w:rsidR="004F7AA4" w:rsidRDefault="003C70EC" w:rsidP="004F7AA4">
      <w:pPr>
        <w:spacing w:after="0" w:line="240" w:lineRule="auto"/>
        <w:rPr>
          <w:rFonts w:ascii="Tahoma" w:eastAsia="Times New Roman" w:hAnsi="Tahoma" w:cs="Tahoma"/>
        </w:rPr>
      </w:pPr>
      <w:r>
        <w:rPr>
          <w:rFonts w:ascii="Tahoma" w:eastAsia="Times New Roman" w:hAnsi="Tahoma" w:cs="Tahoma"/>
        </w:rPr>
        <w:lastRenderedPageBreak/>
        <w:t>Appendix 1: E-Safety Log</w:t>
      </w:r>
    </w:p>
    <w:p w14:paraId="1CDB7A3C" w14:textId="77777777" w:rsidR="003C70EC" w:rsidRDefault="003C70EC" w:rsidP="004F7AA4">
      <w:pPr>
        <w:spacing w:after="0" w:line="240" w:lineRule="auto"/>
        <w:rPr>
          <w:rFonts w:ascii="Tahoma" w:eastAsia="Times New Roman" w:hAnsi="Tahoma" w:cs="Tahoma"/>
        </w:rPr>
      </w:pPr>
    </w:p>
    <w:tbl>
      <w:tblPr>
        <w:tblStyle w:val="TableGrid"/>
        <w:tblW w:w="0" w:type="auto"/>
        <w:tblLook w:val="04A0" w:firstRow="1" w:lastRow="0" w:firstColumn="1" w:lastColumn="0" w:noHBand="0" w:noVBand="1"/>
      </w:tblPr>
      <w:tblGrid>
        <w:gridCol w:w="805"/>
        <w:gridCol w:w="2340"/>
        <w:gridCol w:w="4140"/>
        <w:gridCol w:w="2065"/>
      </w:tblGrid>
      <w:tr w:rsidR="003C70EC" w14:paraId="21D520DC" w14:textId="77777777" w:rsidTr="003C70EC">
        <w:tc>
          <w:tcPr>
            <w:tcW w:w="805" w:type="dxa"/>
          </w:tcPr>
          <w:p w14:paraId="2AED04B3" w14:textId="77777777" w:rsidR="003C70EC" w:rsidRDefault="003C70EC" w:rsidP="004F7AA4">
            <w:pPr>
              <w:rPr>
                <w:rFonts w:ascii="Tahoma" w:eastAsia="Times New Roman" w:hAnsi="Tahoma" w:cs="Tahoma"/>
              </w:rPr>
            </w:pPr>
            <w:r>
              <w:rPr>
                <w:rFonts w:ascii="Tahoma" w:eastAsia="Times New Roman" w:hAnsi="Tahoma" w:cs="Tahoma"/>
              </w:rPr>
              <w:t>Date</w:t>
            </w:r>
          </w:p>
        </w:tc>
        <w:tc>
          <w:tcPr>
            <w:tcW w:w="2340" w:type="dxa"/>
          </w:tcPr>
          <w:p w14:paraId="61DA03A5" w14:textId="77777777" w:rsidR="003C70EC" w:rsidRDefault="003C70EC" w:rsidP="004F7AA4">
            <w:pPr>
              <w:rPr>
                <w:rFonts w:ascii="Tahoma" w:eastAsia="Times New Roman" w:hAnsi="Tahoma" w:cs="Tahoma"/>
              </w:rPr>
            </w:pPr>
            <w:r>
              <w:rPr>
                <w:rFonts w:ascii="Tahoma" w:eastAsia="Times New Roman" w:hAnsi="Tahoma" w:cs="Tahoma"/>
              </w:rPr>
              <w:t>Concern Notified by</w:t>
            </w:r>
          </w:p>
        </w:tc>
        <w:tc>
          <w:tcPr>
            <w:tcW w:w="4140" w:type="dxa"/>
          </w:tcPr>
          <w:p w14:paraId="03CAA8C3" w14:textId="77777777" w:rsidR="003C70EC" w:rsidRDefault="003C70EC" w:rsidP="004F7AA4">
            <w:pPr>
              <w:rPr>
                <w:rFonts w:ascii="Tahoma" w:eastAsia="Times New Roman" w:hAnsi="Tahoma" w:cs="Tahoma"/>
              </w:rPr>
            </w:pPr>
            <w:r>
              <w:rPr>
                <w:rFonts w:ascii="Tahoma" w:eastAsia="Times New Roman" w:hAnsi="Tahoma" w:cs="Tahoma"/>
              </w:rPr>
              <w:t>Details of Concern</w:t>
            </w:r>
          </w:p>
        </w:tc>
        <w:tc>
          <w:tcPr>
            <w:tcW w:w="2065" w:type="dxa"/>
          </w:tcPr>
          <w:p w14:paraId="10B8EFD3" w14:textId="77777777" w:rsidR="003C70EC" w:rsidRDefault="003C70EC" w:rsidP="004F7AA4">
            <w:pPr>
              <w:rPr>
                <w:rFonts w:ascii="Tahoma" w:eastAsia="Times New Roman" w:hAnsi="Tahoma" w:cs="Tahoma"/>
              </w:rPr>
            </w:pPr>
            <w:r>
              <w:rPr>
                <w:rFonts w:ascii="Tahoma" w:eastAsia="Times New Roman" w:hAnsi="Tahoma" w:cs="Tahoma"/>
              </w:rPr>
              <w:t>Concern Resolved/ Passed on</w:t>
            </w:r>
          </w:p>
        </w:tc>
      </w:tr>
      <w:tr w:rsidR="003C70EC" w14:paraId="227EB959" w14:textId="77777777" w:rsidTr="003C70EC">
        <w:tc>
          <w:tcPr>
            <w:tcW w:w="805" w:type="dxa"/>
          </w:tcPr>
          <w:p w14:paraId="085A5C09" w14:textId="77777777" w:rsidR="003C70EC" w:rsidRDefault="003C70EC" w:rsidP="004F7AA4">
            <w:pPr>
              <w:rPr>
                <w:rFonts w:ascii="Tahoma" w:eastAsia="Times New Roman" w:hAnsi="Tahoma" w:cs="Tahoma"/>
              </w:rPr>
            </w:pPr>
          </w:p>
          <w:p w14:paraId="0D897D05" w14:textId="77777777" w:rsidR="003C70EC" w:rsidRDefault="003C70EC" w:rsidP="004F7AA4">
            <w:pPr>
              <w:rPr>
                <w:rFonts w:ascii="Tahoma" w:eastAsia="Times New Roman" w:hAnsi="Tahoma" w:cs="Tahoma"/>
              </w:rPr>
            </w:pPr>
          </w:p>
          <w:p w14:paraId="6E8DE1AF" w14:textId="77777777" w:rsidR="003C70EC" w:rsidRDefault="003C70EC" w:rsidP="004F7AA4">
            <w:pPr>
              <w:rPr>
                <w:rFonts w:ascii="Tahoma" w:eastAsia="Times New Roman" w:hAnsi="Tahoma" w:cs="Tahoma"/>
              </w:rPr>
            </w:pPr>
          </w:p>
          <w:p w14:paraId="5417F19B" w14:textId="77777777" w:rsidR="003C70EC" w:rsidRDefault="003C70EC" w:rsidP="004F7AA4">
            <w:pPr>
              <w:rPr>
                <w:rFonts w:ascii="Tahoma" w:eastAsia="Times New Roman" w:hAnsi="Tahoma" w:cs="Tahoma"/>
              </w:rPr>
            </w:pPr>
          </w:p>
          <w:p w14:paraId="359CAB0A" w14:textId="77777777" w:rsidR="003C70EC" w:rsidRDefault="003C70EC" w:rsidP="004F7AA4">
            <w:pPr>
              <w:rPr>
                <w:rFonts w:ascii="Tahoma" w:eastAsia="Times New Roman" w:hAnsi="Tahoma" w:cs="Tahoma"/>
              </w:rPr>
            </w:pPr>
          </w:p>
          <w:p w14:paraId="565A6F68" w14:textId="77777777" w:rsidR="003C70EC" w:rsidRDefault="003C70EC" w:rsidP="004F7AA4">
            <w:pPr>
              <w:rPr>
                <w:rFonts w:ascii="Tahoma" w:eastAsia="Times New Roman" w:hAnsi="Tahoma" w:cs="Tahoma"/>
              </w:rPr>
            </w:pPr>
          </w:p>
          <w:p w14:paraId="6670BB46" w14:textId="77777777" w:rsidR="003C70EC" w:rsidRDefault="003C70EC" w:rsidP="004F7AA4">
            <w:pPr>
              <w:rPr>
                <w:rFonts w:ascii="Tahoma" w:eastAsia="Times New Roman" w:hAnsi="Tahoma" w:cs="Tahoma"/>
              </w:rPr>
            </w:pPr>
          </w:p>
        </w:tc>
        <w:tc>
          <w:tcPr>
            <w:tcW w:w="2340" w:type="dxa"/>
          </w:tcPr>
          <w:p w14:paraId="0DCD6C1C" w14:textId="77777777" w:rsidR="003C70EC" w:rsidRDefault="003C70EC" w:rsidP="004F7AA4">
            <w:pPr>
              <w:rPr>
                <w:rFonts w:ascii="Tahoma" w:eastAsia="Times New Roman" w:hAnsi="Tahoma" w:cs="Tahoma"/>
              </w:rPr>
            </w:pPr>
          </w:p>
        </w:tc>
        <w:tc>
          <w:tcPr>
            <w:tcW w:w="4140" w:type="dxa"/>
          </w:tcPr>
          <w:p w14:paraId="1CB9356E" w14:textId="77777777" w:rsidR="003C70EC" w:rsidRDefault="003C70EC" w:rsidP="004F7AA4">
            <w:pPr>
              <w:rPr>
                <w:rFonts w:ascii="Tahoma" w:eastAsia="Times New Roman" w:hAnsi="Tahoma" w:cs="Tahoma"/>
              </w:rPr>
            </w:pPr>
          </w:p>
        </w:tc>
        <w:tc>
          <w:tcPr>
            <w:tcW w:w="2065" w:type="dxa"/>
          </w:tcPr>
          <w:p w14:paraId="08438CD7" w14:textId="77777777" w:rsidR="003C70EC" w:rsidRDefault="003C70EC" w:rsidP="004F7AA4">
            <w:pPr>
              <w:rPr>
                <w:rFonts w:ascii="Tahoma" w:eastAsia="Times New Roman" w:hAnsi="Tahoma" w:cs="Tahoma"/>
              </w:rPr>
            </w:pPr>
          </w:p>
        </w:tc>
      </w:tr>
      <w:tr w:rsidR="003C70EC" w14:paraId="0B95F3DD" w14:textId="77777777" w:rsidTr="003C70EC">
        <w:tc>
          <w:tcPr>
            <w:tcW w:w="805" w:type="dxa"/>
          </w:tcPr>
          <w:p w14:paraId="7299495F" w14:textId="77777777" w:rsidR="003C70EC" w:rsidRDefault="003C70EC" w:rsidP="004F7AA4">
            <w:pPr>
              <w:rPr>
                <w:rFonts w:ascii="Tahoma" w:eastAsia="Times New Roman" w:hAnsi="Tahoma" w:cs="Tahoma"/>
              </w:rPr>
            </w:pPr>
          </w:p>
          <w:p w14:paraId="7DA0AAA2" w14:textId="77777777" w:rsidR="003C70EC" w:rsidRDefault="003C70EC" w:rsidP="004F7AA4">
            <w:pPr>
              <w:rPr>
                <w:rFonts w:ascii="Tahoma" w:eastAsia="Times New Roman" w:hAnsi="Tahoma" w:cs="Tahoma"/>
              </w:rPr>
            </w:pPr>
          </w:p>
          <w:p w14:paraId="17BF0310" w14:textId="77777777" w:rsidR="003C70EC" w:rsidRDefault="003C70EC" w:rsidP="004F7AA4">
            <w:pPr>
              <w:rPr>
                <w:rFonts w:ascii="Tahoma" w:eastAsia="Times New Roman" w:hAnsi="Tahoma" w:cs="Tahoma"/>
              </w:rPr>
            </w:pPr>
          </w:p>
          <w:p w14:paraId="15E53A2F" w14:textId="77777777" w:rsidR="003C70EC" w:rsidRDefault="003C70EC" w:rsidP="004F7AA4">
            <w:pPr>
              <w:rPr>
                <w:rFonts w:ascii="Tahoma" w:eastAsia="Times New Roman" w:hAnsi="Tahoma" w:cs="Tahoma"/>
              </w:rPr>
            </w:pPr>
          </w:p>
          <w:p w14:paraId="15F5C77D" w14:textId="77777777" w:rsidR="003C70EC" w:rsidRDefault="003C70EC" w:rsidP="004F7AA4">
            <w:pPr>
              <w:rPr>
                <w:rFonts w:ascii="Tahoma" w:eastAsia="Times New Roman" w:hAnsi="Tahoma" w:cs="Tahoma"/>
              </w:rPr>
            </w:pPr>
          </w:p>
          <w:p w14:paraId="10F2B28C" w14:textId="77777777" w:rsidR="003C70EC" w:rsidRDefault="003C70EC" w:rsidP="004F7AA4">
            <w:pPr>
              <w:rPr>
                <w:rFonts w:ascii="Tahoma" w:eastAsia="Times New Roman" w:hAnsi="Tahoma" w:cs="Tahoma"/>
              </w:rPr>
            </w:pPr>
          </w:p>
        </w:tc>
        <w:tc>
          <w:tcPr>
            <w:tcW w:w="2340" w:type="dxa"/>
          </w:tcPr>
          <w:p w14:paraId="49B857CF" w14:textId="77777777" w:rsidR="003C70EC" w:rsidRDefault="003C70EC" w:rsidP="004F7AA4">
            <w:pPr>
              <w:rPr>
                <w:rFonts w:ascii="Tahoma" w:eastAsia="Times New Roman" w:hAnsi="Tahoma" w:cs="Tahoma"/>
              </w:rPr>
            </w:pPr>
          </w:p>
        </w:tc>
        <w:tc>
          <w:tcPr>
            <w:tcW w:w="4140" w:type="dxa"/>
          </w:tcPr>
          <w:p w14:paraId="400D8DD2" w14:textId="77777777" w:rsidR="003C70EC" w:rsidRDefault="003C70EC" w:rsidP="004F7AA4">
            <w:pPr>
              <w:rPr>
                <w:rFonts w:ascii="Tahoma" w:eastAsia="Times New Roman" w:hAnsi="Tahoma" w:cs="Tahoma"/>
              </w:rPr>
            </w:pPr>
          </w:p>
        </w:tc>
        <w:tc>
          <w:tcPr>
            <w:tcW w:w="2065" w:type="dxa"/>
          </w:tcPr>
          <w:p w14:paraId="63068129" w14:textId="77777777" w:rsidR="003C70EC" w:rsidRDefault="003C70EC" w:rsidP="004F7AA4">
            <w:pPr>
              <w:rPr>
                <w:rFonts w:ascii="Tahoma" w:eastAsia="Times New Roman" w:hAnsi="Tahoma" w:cs="Tahoma"/>
              </w:rPr>
            </w:pPr>
          </w:p>
        </w:tc>
      </w:tr>
      <w:tr w:rsidR="003C70EC" w14:paraId="5B68DB71" w14:textId="77777777" w:rsidTr="003C70EC">
        <w:tc>
          <w:tcPr>
            <w:tcW w:w="805" w:type="dxa"/>
          </w:tcPr>
          <w:p w14:paraId="12B92354" w14:textId="77777777" w:rsidR="003C70EC" w:rsidRDefault="003C70EC" w:rsidP="004F7AA4">
            <w:pPr>
              <w:rPr>
                <w:rFonts w:ascii="Tahoma" w:eastAsia="Times New Roman" w:hAnsi="Tahoma" w:cs="Tahoma"/>
              </w:rPr>
            </w:pPr>
          </w:p>
          <w:p w14:paraId="638D1046" w14:textId="77777777" w:rsidR="003C70EC" w:rsidRDefault="003C70EC" w:rsidP="004F7AA4">
            <w:pPr>
              <w:rPr>
                <w:rFonts w:ascii="Tahoma" w:eastAsia="Times New Roman" w:hAnsi="Tahoma" w:cs="Tahoma"/>
              </w:rPr>
            </w:pPr>
          </w:p>
          <w:p w14:paraId="35B64790" w14:textId="77777777" w:rsidR="003C70EC" w:rsidRDefault="003C70EC" w:rsidP="004F7AA4">
            <w:pPr>
              <w:rPr>
                <w:rFonts w:ascii="Tahoma" w:eastAsia="Times New Roman" w:hAnsi="Tahoma" w:cs="Tahoma"/>
              </w:rPr>
            </w:pPr>
          </w:p>
          <w:p w14:paraId="2CE43C00" w14:textId="77777777" w:rsidR="003C70EC" w:rsidRDefault="003C70EC" w:rsidP="004F7AA4">
            <w:pPr>
              <w:rPr>
                <w:rFonts w:ascii="Tahoma" w:eastAsia="Times New Roman" w:hAnsi="Tahoma" w:cs="Tahoma"/>
              </w:rPr>
            </w:pPr>
          </w:p>
          <w:p w14:paraId="4ADE99ED" w14:textId="77777777" w:rsidR="003C70EC" w:rsidRDefault="003C70EC" w:rsidP="004F7AA4">
            <w:pPr>
              <w:rPr>
                <w:rFonts w:ascii="Tahoma" w:eastAsia="Times New Roman" w:hAnsi="Tahoma" w:cs="Tahoma"/>
              </w:rPr>
            </w:pPr>
          </w:p>
          <w:p w14:paraId="58C3EF57" w14:textId="77777777" w:rsidR="003C70EC" w:rsidRDefault="003C70EC" w:rsidP="004F7AA4">
            <w:pPr>
              <w:rPr>
                <w:rFonts w:ascii="Tahoma" w:eastAsia="Times New Roman" w:hAnsi="Tahoma" w:cs="Tahoma"/>
              </w:rPr>
            </w:pPr>
          </w:p>
          <w:p w14:paraId="6FC1B910" w14:textId="77777777" w:rsidR="003C70EC" w:rsidRDefault="003C70EC" w:rsidP="004F7AA4">
            <w:pPr>
              <w:rPr>
                <w:rFonts w:ascii="Tahoma" w:eastAsia="Times New Roman" w:hAnsi="Tahoma" w:cs="Tahoma"/>
              </w:rPr>
            </w:pPr>
          </w:p>
        </w:tc>
        <w:tc>
          <w:tcPr>
            <w:tcW w:w="2340" w:type="dxa"/>
          </w:tcPr>
          <w:p w14:paraId="75E5A08E" w14:textId="77777777" w:rsidR="003C70EC" w:rsidRDefault="003C70EC" w:rsidP="004F7AA4">
            <w:pPr>
              <w:rPr>
                <w:rFonts w:ascii="Tahoma" w:eastAsia="Times New Roman" w:hAnsi="Tahoma" w:cs="Tahoma"/>
              </w:rPr>
            </w:pPr>
          </w:p>
        </w:tc>
        <w:tc>
          <w:tcPr>
            <w:tcW w:w="4140" w:type="dxa"/>
          </w:tcPr>
          <w:p w14:paraId="054D70A2" w14:textId="77777777" w:rsidR="003C70EC" w:rsidRDefault="003C70EC" w:rsidP="004F7AA4">
            <w:pPr>
              <w:rPr>
                <w:rFonts w:ascii="Tahoma" w:eastAsia="Times New Roman" w:hAnsi="Tahoma" w:cs="Tahoma"/>
              </w:rPr>
            </w:pPr>
          </w:p>
        </w:tc>
        <w:tc>
          <w:tcPr>
            <w:tcW w:w="2065" w:type="dxa"/>
          </w:tcPr>
          <w:p w14:paraId="06E6B2DF" w14:textId="77777777" w:rsidR="003C70EC" w:rsidRDefault="003C70EC" w:rsidP="004F7AA4">
            <w:pPr>
              <w:rPr>
                <w:rFonts w:ascii="Tahoma" w:eastAsia="Times New Roman" w:hAnsi="Tahoma" w:cs="Tahoma"/>
              </w:rPr>
            </w:pPr>
          </w:p>
        </w:tc>
      </w:tr>
      <w:tr w:rsidR="003C70EC" w14:paraId="3D8C65FB" w14:textId="77777777" w:rsidTr="003C70EC">
        <w:tc>
          <w:tcPr>
            <w:tcW w:w="805" w:type="dxa"/>
          </w:tcPr>
          <w:p w14:paraId="60B7745C" w14:textId="77777777" w:rsidR="003C70EC" w:rsidRDefault="003C70EC" w:rsidP="004F7AA4">
            <w:pPr>
              <w:rPr>
                <w:rFonts w:ascii="Tahoma" w:eastAsia="Times New Roman" w:hAnsi="Tahoma" w:cs="Tahoma"/>
              </w:rPr>
            </w:pPr>
          </w:p>
          <w:p w14:paraId="78F7E65A" w14:textId="77777777" w:rsidR="003C70EC" w:rsidRDefault="003C70EC" w:rsidP="004F7AA4">
            <w:pPr>
              <w:rPr>
                <w:rFonts w:ascii="Tahoma" w:eastAsia="Times New Roman" w:hAnsi="Tahoma" w:cs="Tahoma"/>
              </w:rPr>
            </w:pPr>
          </w:p>
          <w:p w14:paraId="594D1157" w14:textId="77777777" w:rsidR="003C70EC" w:rsidRDefault="003C70EC" w:rsidP="004F7AA4">
            <w:pPr>
              <w:rPr>
                <w:rFonts w:ascii="Tahoma" w:eastAsia="Times New Roman" w:hAnsi="Tahoma" w:cs="Tahoma"/>
              </w:rPr>
            </w:pPr>
          </w:p>
          <w:p w14:paraId="7C9F202D" w14:textId="77777777" w:rsidR="003C70EC" w:rsidRDefault="003C70EC" w:rsidP="004F7AA4">
            <w:pPr>
              <w:rPr>
                <w:rFonts w:ascii="Tahoma" w:eastAsia="Times New Roman" w:hAnsi="Tahoma" w:cs="Tahoma"/>
              </w:rPr>
            </w:pPr>
          </w:p>
          <w:p w14:paraId="7FA25BED" w14:textId="77777777" w:rsidR="003C70EC" w:rsidRDefault="003C70EC" w:rsidP="004F7AA4">
            <w:pPr>
              <w:rPr>
                <w:rFonts w:ascii="Tahoma" w:eastAsia="Times New Roman" w:hAnsi="Tahoma" w:cs="Tahoma"/>
              </w:rPr>
            </w:pPr>
          </w:p>
          <w:p w14:paraId="12AD7D6D" w14:textId="77777777" w:rsidR="003C70EC" w:rsidRDefault="003C70EC" w:rsidP="004F7AA4">
            <w:pPr>
              <w:rPr>
                <w:rFonts w:ascii="Tahoma" w:eastAsia="Times New Roman" w:hAnsi="Tahoma" w:cs="Tahoma"/>
              </w:rPr>
            </w:pPr>
          </w:p>
          <w:p w14:paraId="24B1687C" w14:textId="77777777" w:rsidR="003C70EC" w:rsidRDefault="003C70EC" w:rsidP="004F7AA4">
            <w:pPr>
              <w:rPr>
                <w:rFonts w:ascii="Tahoma" w:eastAsia="Times New Roman" w:hAnsi="Tahoma" w:cs="Tahoma"/>
              </w:rPr>
            </w:pPr>
          </w:p>
        </w:tc>
        <w:tc>
          <w:tcPr>
            <w:tcW w:w="2340" w:type="dxa"/>
          </w:tcPr>
          <w:p w14:paraId="45022521" w14:textId="77777777" w:rsidR="003C70EC" w:rsidRDefault="003C70EC" w:rsidP="004F7AA4">
            <w:pPr>
              <w:rPr>
                <w:rFonts w:ascii="Tahoma" w:eastAsia="Times New Roman" w:hAnsi="Tahoma" w:cs="Tahoma"/>
              </w:rPr>
            </w:pPr>
          </w:p>
        </w:tc>
        <w:tc>
          <w:tcPr>
            <w:tcW w:w="4140" w:type="dxa"/>
          </w:tcPr>
          <w:p w14:paraId="7E5732C9" w14:textId="77777777" w:rsidR="003C70EC" w:rsidRDefault="003C70EC" w:rsidP="004F7AA4">
            <w:pPr>
              <w:rPr>
                <w:rFonts w:ascii="Tahoma" w:eastAsia="Times New Roman" w:hAnsi="Tahoma" w:cs="Tahoma"/>
              </w:rPr>
            </w:pPr>
          </w:p>
        </w:tc>
        <w:tc>
          <w:tcPr>
            <w:tcW w:w="2065" w:type="dxa"/>
          </w:tcPr>
          <w:p w14:paraId="72443404" w14:textId="77777777" w:rsidR="003C70EC" w:rsidRDefault="003C70EC" w:rsidP="004F7AA4">
            <w:pPr>
              <w:rPr>
                <w:rFonts w:ascii="Tahoma" w:eastAsia="Times New Roman" w:hAnsi="Tahoma" w:cs="Tahoma"/>
              </w:rPr>
            </w:pPr>
          </w:p>
        </w:tc>
      </w:tr>
      <w:tr w:rsidR="003C70EC" w14:paraId="5EC8CD40" w14:textId="77777777" w:rsidTr="003C70EC">
        <w:tc>
          <w:tcPr>
            <w:tcW w:w="805" w:type="dxa"/>
          </w:tcPr>
          <w:p w14:paraId="4E3110A5" w14:textId="77777777" w:rsidR="003C70EC" w:rsidRDefault="003C70EC" w:rsidP="004F7AA4">
            <w:pPr>
              <w:rPr>
                <w:rFonts w:ascii="Tahoma" w:eastAsia="Times New Roman" w:hAnsi="Tahoma" w:cs="Tahoma"/>
              </w:rPr>
            </w:pPr>
          </w:p>
          <w:p w14:paraId="4B586833" w14:textId="77777777" w:rsidR="003C70EC" w:rsidRDefault="003C70EC" w:rsidP="004F7AA4">
            <w:pPr>
              <w:rPr>
                <w:rFonts w:ascii="Tahoma" w:eastAsia="Times New Roman" w:hAnsi="Tahoma" w:cs="Tahoma"/>
              </w:rPr>
            </w:pPr>
          </w:p>
          <w:p w14:paraId="19A259B3" w14:textId="77777777" w:rsidR="003C70EC" w:rsidRDefault="003C70EC" w:rsidP="004F7AA4">
            <w:pPr>
              <w:rPr>
                <w:rFonts w:ascii="Tahoma" w:eastAsia="Times New Roman" w:hAnsi="Tahoma" w:cs="Tahoma"/>
              </w:rPr>
            </w:pPr>
          </w:p>
          <w:p w14:paraId="0457F475" w14:textId="77777777" w:rsidR="003C70EC" w:rsidRDefault="003C70EC" w:rsidP="004F7AA4">
            <w:pPr>
              <w:rPr>
                <w:rFonts w:ascii="Tahoma" w:eastAsia="Times New Roman" w:hAnsi="Tahoma" w:cs="Tahoma"/>
              </w:rPr>
            </w:pPr>
          </w:p>
          <w:p w14:paraId="3D49EA78" w14:textId="77777777" w:rsidR="003C70EC" w:rsidRDefault="003C70EC" w:rsidP="004F7AA4">
            <w:pPr>
              <w:rPr>
                <w:rFonts w:ascii="Tahoma" w:eastAsia="Times New Roman" w:hAnsi="Tahoma" w:cs="Tahoma"/>
              </w:rPr>
            </w:pPr>
          </w:p>
          <w:p w14:paraId="57B4DFC0" w14:textId="77777777" w:rsidR="003C70EC" w:rsidRDefault="003C70EC" w:rsidP="004F7AA4">
            <w:pPr>
              <w:rPr>
                <w:rFonts w:ascii="Tahoma" w:eastAsia="Times New Roman" w:hAnsi="Tahoma" w:cs="Tahoma"/>
              </w:rPr>
            </w:pPr>
          </w:p>
          <w:p w14:paraId="50F8A0A4" w14:textId="77777777" w:rsidR="003C70EC" w:rsidRDefault="003C70EC" w:rsidP="004F7AA4">
            <w:pPr>
              <w:rPr>
                <w:rFonts w:ascii="Tahoma" w:eastAsia="Times New Roman" w:hAnsi="Tahoma" w:cs="Tahoma"/>
              </w:rPr>
            </w:pPr>
          </w:p>
        </w:tc>
        <w:tc>
          <w:tcPr>
            <w:tcW w:w="2340" w:type="dxa"/>
          </w:tcPr>
          <w:p w14:paraId="6D378FE3" w14:textId="77777777" w:rsidR="003C70EC" w:rsidRDefault="003C70EC" w:rsidP="004F7AA4">
            <w:pPr>
              <w:rPr>
                <w:rFonts w:ascii="Tahoma" w:eastAsia="Times New Roman" w:hAnsi="Tahoma" w:cs="Tahoma"/>
              </w:rPr>
            </w:pPr>
          </w:p>
        </w:tc>
        <w:tc>
          <w:tcPr>
            <w:tcW w:w="4140" w:type="dxa"/>
          </w:tcPr>
          <w:p w14:paraId="0797EF47" w14:textId="77777777" w:rsidR="003C70EC" w:rsidRDefault="003C70EC" w:rsidP="004F7AA4">
            <w:pPr>
              <w:rPr>
                <w:rFonts w:ascii="Tahoma" w:eastAsia="Times New Roman" w:hAnsi="Tahoma" w:cs="Tahoma"/>
              </w:rPr>
            </w:pPr>
          </w:p>
        </w:tc>
        <w:tc>
          <w:tcPr>
            <w:tcW w:w="2065" w:type="dxa"/>
          </w:tcPr>
          <w:p w14:paraId="6AC33B5A" w14:textId="77777777" w:rsidR="003C70EC" w:rsidRDefault="003C70EC" w:rsidP="004F7AA4">
            <w:pPr>
              <w:rPr>
                <w:rFonts w:ascii="Tahoma" w:eastAsia="Times New Roman" w:hAnsi="Tahoma" w:cs="Tahoma"/>
              </w:rPr>
            </w:pPr>
          </w:p>
        </w:tc>
      </w:tr>
      <w:tr w:rsidR="003C70EC" w14:paraId="35C45D9E" w14:textId="77777777" w:rsidTr="003C70EC">
        <w:tc>
          <w:tcPr>
            <w:tcW w:w="805" w:type="dxa"/>
          </w:tcPr>
          <w:p w14:paraId="5876FD1F" w14:textId="77777777" w:rsidR="003C70EC" w:rsidRDefault="003C70EC" w:rsidP="004F7AA4">
            <w:pPr>
              <w:rPr>
                <w:rFonts w:ascii="Tahoma" w:eastAsia="Times New Roman" w:hAnsi="Tahoma" w:cs="Tahoma"/>
              </w:rPr>
            </w:pPr>
          </w:p>
          <w:p w14:paraId="67D9652D" w14:textId="77777777" w:rsidR="003C70EC" w:rsidRDefault="003C70EC" w:rsidP="004F7AA4">
            <w:pPr>
              <w:rPr>
                <w:rFonts w:ascii="Tahoma" w:eastAsia="Times New Roman" w:hAnsi="Tahoma" w:cs="Tahoma"/>
              </w:rPr>
            </w:pPr>
          </w:p>
          <w:p w14:paraId="1A0B642A" w14:textId="77777777" w:rsidR="003C70EC" w:rsidRDefault="003C70EC" w:rsidP="004F7AA4">
            <w:pPr>
              <w:rPr>
                <w:rFonts w:ascii="Tahoma" w:eastAsia="Times New Roman" w:hAnsi="Tahoma" w:cs="Tahoma"/>
              </w:rPr>
            </w:pPr>
          </w:p>
          <w:p w14:paraId="420E598D" w14:textId="77777777" w:rsidR="003C70EC" w:rsidRDefault="003C70EC" w:rsidP="004F7AA4">
            <w:pPr>
              <w:rPr>
                <w:rFonts w:ascii="Tahoma" w:eastAsia="Times New Roman" w:hAnsi="Tahoma" w:cs="Tahoma"/>
              </w:rPr>
            </w:pPr>
          </w:p>
          <w:p w14:paraId="3B8E5C33" w14:textId="77777777" w:rsidR="003C70EC" w:rsidRDefault="003C70EC" w:rsidP="004F7AA4">
            <w:pPr>
              <w:rPr>
                <w:rFonts w:ascii="Tahoma" w:eastAsia="Times New Roman" w:hAnsi="Tahoma" w:cs="Tahoma"/>
              </w:rPr>
            </w:pPr>
          </w:p>
          <w:p w14:paraId="5F73F288" w14:textId="77777777" w:rsidR="003C70EC" w:rsidRDefault="003C70EC" w:rsidP="004F7AA4">
            <w:pPr>
              <w:rPr>
                <w:rFonts w:ascii="Tahoma" w:eastAsia="Times New Roman" w:hAnsi="Tahoma" w:cs="Tahoma"/>
              </w:rPr>
            </w:pPr>
          </w:p>
          <w:p w14:paraId="7E2C3BB8" w14:textId="77777777" w:rsidR="003C70EC" w:rsidRDefault="003C70EC" w:rsidP="004F7AA4">
            <w:pPr>
              <w:rPr>
                <w:rFonts w:ascii="Tahoma" w:eastAsia="Times New Roman" w:hAnsi="Tahoma" w:cs="Tahoma"/>
              </w:rPr>
            </w:pPr>
          </w:p>
        </w:tc>
        <w:tc>
          <w:tcPr>
            <w:tcW w:w="2340" w:type="dxa"/>
          </w:tcPr>
          <w:p w14:paraId="01FC0CC4" w14:textId="77777777" w:rsidR="003C70EC" w:rsidRDefault="003C70EC" w:rsidP="004F7AA4">
            <w:pPr>
              <w:rPr>
                <w:rFonts w:ascii="Tahoma" w:eastAsia="Times New Roman" w:hAnsi="Tahoma" w:cs="Tahoma"/>
              </w:rPr>
            </w:pPr>
          </w:p>
        </w:tc>
        <w:tc>
          <w:tcPr>
            <w:tcW w:w="4140" w:type="dxa"/>
          </w:tcPr>
          <w:p w14:paraId="3D8265B0" w14:textId="77777777" w:rsidR="003C70EC" w:rsidRDefault="003C70EC" w:rsidP="004F7AA4">
            <w:pPr>
              <w:rPr>
                <w:rFonts w:ascii="Tahoma" w:eastAsia="Times New Roman" w:hAnsi="Tahoma" w:cs="Tahoma"/>
              </w:rPr>
            </w:pPr>
          </w:p>
        </w:tc>
        <w:tc>
          <w:tcPr>
            <w:tcW w:w="2065" w:type="dxa"/>
          </w:tcPr>
          <w:p w14:paraId="4E83EA67" w14:textId="77777777" w:rsidR="003C70EC" w:rsidRDefault="003C70EC" w:rsidP="004F7AA4">
            <w:pPr>
              <w:rPr>
                <w:rFonts w:ascii="Tahoma" w:eastAsia="Times New Roman" w:hAnsi="Tahoma" w:cs="Tahoma"/>
              </w:rPr>
            </w:pPr>
          </w:p>
        </w:tc>
      </w:tr>
    </w:tbl>
    <w:p w14:paraId="494834F7" w14:textId="77777777" w:rsidR="003C70EC" w:rsidRPr="004F7AA4" w:rsidRDefault="003C70EC" w:rsidP="004F7AA4">
      <w:pPr>
        <w:spacing w:after="0" w:line="240" w:lineRule="auto"/>
        <w:rPr>
          <w:rFonts w:ascii="Tahoma" w:eastAsia="Times New Roman" w:hAnsi="Tahoma" w:cs="Tahoma"/>
        </w:rPr>
      </w:pPr>
    </w:p>
    <w:p w14:paraId="7224B4E7" w14:textId="77777777" w:rsidR="004F7AA4" w:rsidRPr="00C439C3" w:rsidRDefault="004F7AA4">
      <w:pPr>
        <w:spacing w:after="0" w:line="240" w:lineRule="auto"/>
        <w:rPr>
          <w:rFonts w:ascii="Tahoma" w:hAnsi="Tahoma" w:cs="Tahoma"/>
          <w:b/>
          <w:bCs/>
          <w:noProof/>
        </w:rPr>
      </w:pPr>
    </w:p>
    <w:sectPr w:rsidR="004F7AA4" w:rsidRPr="00C439C3" w:rsidSect="00AB08B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D00E9" w14:textId="77777777" w:rsidR="00C2265A" w:rsidRDefault="00C2265A" w:rsidP="003A4C18">
      <w:pPr>
        <w:spacing w:after="0" w:line="240" w:lineRule="auto"/>
      </w:pPr>
      <w:r>
        <w:separator/>
      </w:r>
    </w:p>
  </w:endnote>
  <w:endnote w:type="continuationSeparator" w:id="0">
    <w:p w14:paraId="4B302ED7" w14:textId="77777777" w:rsidR="00C2265A" w:rsidRDefault="00C2265A" w:rsidP="003A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low Solid Italic">
    <w:altName w:val="Gabriola"/>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B0DC5" w14:textId="77777777" w:rsidR="00C72281" w:rsidRDefault="00C722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1AC62" w14:textId="77777777" w:rsidR="00C72281" w:rsidRDefault="00C72281">
    <w:pPr>
      <w:pStyle w:val="Footer"/>
      <w:pBdr>
        <w:top w:val="thinThickSmallGap" w:sz="24" w:space="1" w:color="622423" w:themeColor="accent2" w:themeShade="7F"/>
      </w:pBdr>
      <w:rPr>
        <w:rFonts w:asciiTheme="majorHAnsi" w:hAnsiTheme="majorHAnsi"/>
      </w:rPr>
    </w:pPr>
    <w:r>
      <w:rPr>
        <w:rFonts w:asciiTheme="majorHAnsi" w:hAnsiTheme="majorHAnsi"/>
      </w:rPr>
      <w:t>Our Values: Caring, compassion, consistency and collaboration</w:t>
    </w:r>
    <w:r>
      <w:rPr>
        <w:rFonts w:asciiTheme="majorHAnsi" w:hAnsiTheme="majorHAnsi"/>
      </w:rPr>
      <w:ptab w:relativeTo="margin" w:alignment="right" w:leader="none"/>
    </w:r>
    <w:r>
      <w:rPr>
        <w:rFonts w:asciiTheme="majorHAnsi" w:hAnsiTheme="majorHAnsi"/>
      </w:rPr>
      <w:t xml:space="preserve">Page </w:t>
    </w:r>
    <w:r w:rsidR="00D36824">
      <w:fldChar w:fldCharType="begin"/>
    </w:r>
    <w:r>
      <w:instrText xml:space="preserve"> PAGE   \* MERGEFORMAT </w:instrText>
    </w:r>
    <w:r w:rsidR="00D36824">
      <w:fldChar w:fldCharType="separate"/>
    </w:r>
    <w:r w:rsidR="009C2DF7" w:rsidRPr="009C2DF7">
      <w:rPr>
        <w:rFonts w:asciiTheme="majorHAnsi" w:hAnsiTheme="majorHAnsi"/>
        <w:noProof/>
      </w:rPr>
      <w:t>1</w:t>
    </w:r>
    <w:r w:rsidR="00D36824">
      <w:rPr>
        <w:rFonts w:asciiTheme="majorHAnsi" w:hAnsiTheme="majorHAnsi"/>
        <w:noProof/>
      </w:rPr>
      <w:fldChar w:fldCharType="end"/>
    </w:r>
  </w:p>
  <w:p w14:paraId="013F2178" w14:textId="77777777" w:rsidR="00C72281" w:rsidRDefault="00C722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066E9" w14:textId="77777777" w:rsidR="00C72281" w:rsidRDefault="00C72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0C8C5" w14:textId="77777777" w:rsidR="00C2265A" w:rsidRDefault="00C2265A" w:rsidP="003A4C18">
      <w:pPr>
        <w:spacing w:after="0" w:line="240" w:lineRule="auto"/>
      </w:pPr>
      <w:r>
        <w:separator/>
      </w:r>
    </w:p>
  </w:footnote>
  <w:footnote w:type="continuationSeparator" w:id="0">
    <w:p w14:paraId="0E1019B7" w14:textId="77777777" w:rsidR="00C2265A" w:rsidRDefault="00C2265A" w:rsidP="003A4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B6B10" w14:textId="77777777" w:rsidR="00C72281" w:rsidRDefault="00C722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0516C" w14:textId="77777777" w:rsidR="00C72281" w:rsidRPr="003A4C18" w:rsidRDefault="00C72281" w:rsidP="003A4C18">
    <w:pPr>
      <w:pStyle w:val="Header"/>
      <w:jc w:val="center"/>
      <w:rPr>
        <w:rFonts w:ascii="Tahoma" w:hAnsi="Tahoma" w:cs="Tahoma"/>
        <w:b/>
        <w:sz w:val="24"/>
      </w:rPr>
    </w:pPr>
    <w:r w:rsidRPr="003A4C18">
      <w:rPr>
        <w:rFonts w:ascii="Tahoma" w:hAnsi="Tahoma" w:cs="Tahoma"/>
        <w:b/>
        <w:sz w:val="24"/>
      </w:rPr>
      <w:t>‘To reveal Jesus to all people’</w:t>
    </w:r>
  </w:p>
  <w:p w14:paraId="62908642" w14:textId="77777777" w:rsidR="00C72281" w:rsidRPr="003A4C18" w:rsidRDefault="00C72281" w:rsidP="003A4C18">
    <w:pPr>
      <w:pStyle w:val="Header"/>
      <w:jc w:val="center"/>
      <w:rPr>
        <w:rFonts w:ascii="Tahoma" w:hAnsi="Tahoma" w:cs="Tahoma"/>
        <w:b/>
        <w:sz w:val="24"/>
      </w:rPr>
    </w:pPr>
    <w:r w:rsidRPr="003A4C18">
      <w:rPr>
        <w:rFonts w:ascii="Tahoma" w:hAnsi="Tahoma" w:cs="Tahoma"/>
        <w:b/>
        <w:sz w:val="24"/>
      </w:rPr>
      <w:t>‘We are a community united by Gods love’</w:t>
    </w:r>
  </w:p>
  <w:p w14:paraId="5D7B6CA3" w14:textId="77777777" w:rsidR="00C72281" w:rsidRDefault="00C722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1F2B5" w14:textId="77777777" w:rsidR="00C72281" w:rsidRDefault="00C722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70913"/>
    <w:multiLevelType w:val="hybridMultilevel"/>
    <w:tmpl w:val="177C3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319D0"/>
    <w:multiLevelType w:val="hybridMultilevel"/>
    <w:tmpl w:val="2D5445BE"/>
    <w:lvl w:ilvl="0" w:tplc="0809000F">
      <w:start w:val="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606560"/>
    <w:multiLevelType w:val="hybridMultilevel"/>
    <w:tmpl w:val="E37C9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73FC5"/>
    <w:multiLevelType w:val="multilevel"/>
    <w:tmpl w:val="3C0052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4BC1ACE"/>
    <w:multiLevelType w:val="hybridMultilevel"/>
    <w:tmpl w:val="C1464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1173DE"/>
    <w:multiLevelType w:val="hybridMultilevel"/>
    <w:tmpl w:val="226E6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BF5B61"/>
    <w:multiLevelType w:val="hybridMultilevel"/>
    <w:tmpl w:val="C4A6B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61759"/>
    <w:multiLevelType w:val="hybridMultilevel"/>
    <w:tmpl w:val="F0C07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E31856"/>
    <w:multiLevelType w:val="hybridMultilevel"/>
    <w:tmpl w:val="750A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2A323F"/>
    <w:multiLevelType w:val="hybridMultilevel"/>
    <w:tmpl w:val="A894B4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AB90027"/>
    <w:multiLevelType w:val="hybridMultilevel"/>
    <w:tmpl w:val="D3E6B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13FFC"/>
    <w:multiLevelType w:val="hybridMultilevel"/>
    <w:tmpl w:val="5C40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A3E98"/>
    <w:multiLevelType w:val="hybridMultilevel"/>
    <w:tmpl w:val="7718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130B75"/>
    <w:multiLevelType w:val="hybridMultilevel"/>
    <w:tmpl w:val="7AB4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D1677D"/>
    <w:multiLevelType w:val="multilevel"/>
    <w:tmpl w:val="D2B61EC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ED924D4"/>
    <w:multiLevelType w:val="hybridMultilevel"/>
    <w:tmpl w:val="12C45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C96720"/>
    <w:multiLevelType w:val="hybridMultilevel"/>
    <w:tmpl w:val="E7B4A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E67C2"/>
    <w:multiLevelType w:val="multilevel"/>
    <w:tmpl w:val="76889E1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88E13C2"/>
    <w:multiLevelType w:val="multilevel"/>
    <w:tmpl w:val="7C6CDB6C"/>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8CD70BA"/>
    <w:multiLevelType w:val="hybridMultilevel"/>
    <w:tmpl w:val="CCA20FA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5DF6649B"/>
    <w:multiLevelType w:val="hybridMultilevel"/>
    <w:tmpl w:val="2530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7722C3"/>
    <w:multiLevelType w:val="hybridMultilevel"/>
    <w:tmpl w:val="804698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71A2584"/>
    <w:multiLevelType w:val="hybridMultilevel"/>
    <w:tmpl w:val="92124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473302"/>
    <w:multiLevelType w:val="multilevel"/>
    <w:tmpl w:val="05F251A2"/>
    <w:lvl w:ilvl="0">
      <w:start w:val="7"/>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A2D53A9"/>
    <w:multiLevelType w:val="hybridMultilevel"/>
    <w:tmpl w:val="0D3AB836"/>
    <w:lvl w:ilvl="0" w:tplc="04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4"/>
  </w:num>
  <w:num w:numId="4">
    <w:abstractNumId w:val="20"/>
  </w:num>
  <w:num w:numId="5">
    <w:abstractNumId w:val="13"/>
  </w:num>
  <w:num w:numId="6">
    <w:abstractNumId w:val="12"/>
  </w:num>
  <w:num w:numId="7">
    <w:abstractNumId w:val="11"/>
  </w:num>
  <w:num w:numId="8">
    <w:abstractNumId w:val="0"/>
  </w:num>
  <w:num w:numId="9">
    <w:abstractNumId w:val="22"/>
  </w:num>
  <w:num w:numId="10">
    <w:abstractNumId w:val="18"/>
  </w:num>
  <w:num w:numId="11">
    <w:abstractNumId w:val="5"/>
  </w:num>
  <w:num w:numId="12">
    <w:abstractNumId w:val="19"/>
  </w:num>
  <w:num w:numId="13">
    <w:abstractNumId w:val="15"/>
  </w:num>
  <w:num w:numId="14">
    <w:abstractNumId w:val="14"/>
  </w:num>
  <w:num w:numId="15">
    <w:abstractNumId w:val="21"/>
  </w:num>
  <w:num w:numId="16">
    <w:abstractNumId w:val="16"/>
  </w:num>
  <w:num w:numId="17">
    <w:abstractNumId w:val="2"/>
  </w:num>
  <w:num w:numId="18">
    <w:abstractNumId w:val="9"/>
  </w:num>
  <w:num w:numId="19">
    <w:abstractNumId w:val="3"/>
  </w:num>
  <w:num w:numId="20">
    <w:abstractNumId w:val="6"/>
  </w:num>
  <w:num w:numId="21">
    <w:abstractNumId w:val="7"/>
  </w:num>
  <w:num w:numId="22">
    <w:abstractNumId w:val="24"/>
  </w:num>
  <w:num w:numId="23">
    <w:abstractNumId w:val="1"/>
  </w:num>
  <w:num w:numId="24">
    <w:abstractNumId w:val="23"/>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C67"/>
    <w:rsid w:val="00037376"/>
    <w:rsid w:val="000374A3"/>
    <w:rsid w:val="00060A36"/>
    <w:rsid w:val="00063830"/>
    <w:rsid w:val="0007372D"/>
    <w:rsid w:val="000915C7"/>
    <w:rsid w:val="000E0046"/>
    <w:rsid w:val="000E0619"/>
    <w:rsid w:val="000F0052"/>
    <w:rsid w:val="001019BC"/>
    <w:rsid w:val="00102155"/>
    <w:rsid w:val="00143392"/>
    <w:rsid w:val="001957EC"/>
    <w:rsid w:val="0019640D"/>
    <w:rsid w:val="00220305"/>
    <w:rsid w:val="00232F97"/>
    <w:rsid w:val="00244691"/>
    <w:rsid w:val="0025470E"/>
    <w:rsid w:val="002565BC"/>
    <w:rsid w:val="002F293B"/>
    <w:rsid w:val="00363403"/>
    <w:rsid w:val="003869C3"/>
    <w:rsid w:val="003A4C18"/>
    <w:rsid w:val="003C70EC"/>
    <w:rsid w:val="004438C7"/>
    <w:rsid w:val="00493AE4"/>
    <w:rsid w:val="004D0C67"/>
    <w:rsid w:val="004D1FC0"/>
    <w:rsid w:val="004F7AA4"/>
    <w:rsid w:val="00531369"/>
    <w:rsid w:val="00544901"/>
    <w:rsid w:val="0057519F"/>
    <w:rsid w:val="005B4D27"/>
    <w:rsid w:val="005B4D9D"/>
    <w:rsid w:val="005D1858"/>
    <w:rsid w:val="0060046D"/>
    <w:rsid w:val="006006C9"/>
    <w:rsid w:val="00627DB8"/>
    <w:rsid w:val="00634B65"/>
    <w:rsid w:val="0064054B"/>
    <w:rsid w:val="0066410C"/>
    <w:rsid w:val="00666B3F"/>
    <w:rsid w:val="0077082C"/>
    <w:rsid w:val="00776C1F"/>
    <w:rsid w:val="007A18EF"/>
    <w:rsid w:val="007A4F01"/>
    <w:rsid w:val="007A6CDA"/>
    <w:rsid w:val="007B1D04"/>
    <w:rsid w:val="007D2E3D"/>
    <w:rsid w:val="00803084"/>
    <w:rsid w:val="00837C2F"/>
    <w:rsid w:val="008F0474"/>
    <w:rsid w:val="0092242D"/>
    <w:rsid w:val="00946025"/>
    <w:rsid w:val="0097178A"/>
    <w:rsid w:val="009A5537"/>
    <w:rsid w:val="009C2DF7"/>
    <w:rsid w:val="009F08CD"/>
    <w:rsid w:val="009F75AA"/>
    <w:rsid w:val="00A12955"/>
    <w:rsid w:val="00A250D3"/>
    <w:rsid w:val="00A34DA2"/>
    <w:rsid w:val="00A5261F"/>
    <w:rsid w:val="00A87DB2"/>
    <w:rsid w:val="00AB08BA"/>
    <w:rsid w:val="00AE7D86"/>
    <w:rsid w:val="00AF4152"/>
    <w:rsid w:val="00B13093"/>
    <w:rsid w:val="00B56250"/>
    <w:rsid w:val="00B84664"/>
    <w:rsid w:val="00B917BD"/>
    <w:rsid w:val="00BA7EB3"/>
    <w:rsid w:val="00C01B73"/>
    <w:rsid w:val="00C17508"/>
    <w:rsid w:val="00C2265A"/>
    <w:rsid w:val="00C41415"/>
    <w:rsid w:val="00C439C3"/>
    <w:rsid w:val="00C72281"/>
    <w:rsid w:val="00CD1B09"/>
    <w:rsid w:val="00CE4683"/>
    <w:rsid w:val="00CF5FDD"/>
    <w:rsid w:val="00D15221"/>
    <w:rsid w:val="00D36824"/>
    <w:rsid w:val="00D614C9"/>
    <w:rsid w:val="00D82253"/>
    <w:rsid w:val="00DA5187"/>
    <w:rsid w:val="00DB0386"/>
    <w:rsid w:val="00E02C8E"/>
    <w:rsid w:val="00E132EF"/>
    <w:rsid w:val="00E32030"/>
    <w:rsid w:val="00E502A4"/>
    <w:rsid w:val="00E70AD9"/>
    <w:rsid w:val="00E741D1"/>
    <w:rsid w:val="00E76386"/>
    <w:rsid w:val="00ED2DF8"/>
    <w:rsid w:val="00EE4AFF"/>
    <w:rsid w:val="00F06D33"/>
    <w:rsid w:val="00F32A6A"/>
    <w:rsid w:val="00F50B17"/>
    <w:rsid w:val="00FE7171"/>
    <w:rsid w:val="00FF3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F31A8"/>
  <w15:docId w15:val="{9CCA48FE-9EE6-4334-A2D6-F807469E7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C67"/>
    <w:rPr>
      <w:rFonts w:ascii="Tahoma" w:hAnsi="Tahoma" w:cs="Tahoma"/>
      <w:sz w:val="16"/>
      <w:szCs w:val="16"/>
    </w:rPr>
  </w:style>
  <w:style w:type="paragraph" w:styleId="ListParagraph">
    <w:name w:val="List Paragraph"/>
    <w:basedOn w:val="Normal"/>
    <w:uiPriority w:val="34"/>
    <w:qFormat/>
    <w:rsid w:val="004D0C67"/>
    <w:pPr>
      <w:ind w:left="720"/>
      <w:contextualSpacing/>
    </w:pPr>
  </w:style>
  <w:style w:type="character" w:styleId="Hyperlink">
    <w:name w:val="Hyperlink"/>
    <w:basedOn w:val="DefaultParagraphFont"/>
    <w:uiPriority w:val="99"/>
    <w:unhideWhenUsed/>
    <w:rsid w:val="003A4C18"/>
    <w:rPr>
      <w:color w:val="0000FF" w:themeColor="hyperlink"/>
      <w:u w:val="single"/>
    </w:rPr>
  </w:style>
  <w:style w:type="paragraph" w:styleId="Header">
    <w:name w:val="header"/>
    <w:basedOn w:val="Normal"/>
    <w:link w:val="HeaderChar"/>
    <w:uiPriority w:val="99"/>
    <w:unhideWhenUsed/>
    <w:rsid w:val="003A4C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C18"/>
  </w:style>
  <w:style w:type="paragraph" w:styleId="Footer">
    <w:name w:val="footer"/>
    <w:basedOn w:val="Normal"/>
    <w:link w:val="FooterChar"/>
    <w:uiPriority w:val="99"/>
    <w:unhideWhenUsed/>
    <w:rsid w:val="003A4C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C18"/>
  </w:style>
  <w:style w:type="table" w:styleId="TableGrid">
    <w:name w:val="Table Grid"/>
    <w:basedOn w:val="TableNormal"/>
    <w:uiPriority w:val="59"/>
    <w:rsid w:val="003A4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3647">
      <w:bodyDiv w:val="1"/>
      <w:marLeft w:val="0"/>
      <w:marRight w:val="0"/>
      <w:marTop w:val="0"/>
      <w:marBottom w:val="0"/>
      <w:divBdr>
        <w:top w:val="none" w:sz="0" w:space="0" w:color="auto"/>
        <w:left w:val="none" w:sz="0" w:space="0" w:color="auto"/>
        <w:bottom w:val="none" w:sz="0" w:space="0" w:color="auto"/>
        <w:right w:val="none" w:sz="0" w:space="0" w:color="auto"/>
      </w:divBdr>
      <w:divsChild>
        <w:div w:id="1796949953">
          <w:marLeft w:val="0"/>
          <w:marRight w:val="0"/>
          <w:marTop w:val="0"/>
          <w:marBottom w:val="0"/>
          <w:divBdr>
            <w:top w:val="none" w:sz="0" w:space="0" w:color="auto"/>
            <w:left w:val="none" w:sz="0" w:space="0" w:color="auto"/>
            <w:bottom w:val="none" w:sz="0" w:space="0" w:color="auto"/>
            <w:right w:val="none" w:sz="0" w:space="0" w:color="auto"/>
          </w:divBdr>
        </w:div>
        <w:div w:id="1352301843">
          <w:marLeft w:val="0"/>
          <w:marRight w:val="0"/>
          <w:marTop w:val="0"/>
          <w:marBottom w:val="0"/>
          <w:divBdr>
            <w:top w:val="none" w:sz="0" w:space="0" w:color="auto"/>
            <w:left w:val="none" w:sz="0" w:space="0" w:color="auto"/>
            <w:bottom w:val="none" w:sz="0" w:space="0" w:color="auto"/>
            <w:right w:val="none" w:sz="0" w:space="0" w:color="auto"/>
          </w:divBdr>
        </w:div>
        <w:div w:id="1860656017">
          <w:marLeft w:val="0"/>
          <w:marRight w:val="0"/>
          <w:marTop w:val="0"/>
          <w:marBottom w:val="0"/>
          <w:divBdr>
            <w:top w:val="none" w:sz="0" w:space="0" w:color="auto"/>
            <w:left w:val="none" w:sz="0" w:space="0" w:color="auto"/>
            <w:bottom w:val="none" w:sz="0" w:space="0" w:color="auto"/>
            <w:right w:val="none" w:sz="0" w:space="0" w:color="auto"/>
          </w:divBdr>
        </w:div>
        <w:div w:id="2113429398">
          <w:marLeft w:val="0"/>
          <w:marRight w:val="0"/>
          <w:marTop w:val="0"/>
          <w:marBottom w:val="0"/>
          <w:divBdr>
            <w:top w:val="none" w:sz="0" w:space="0" w:color="auto"/>
            <w:left w:val="none" w:sz="0" w:space="0" w:color="auto"/>
            <w:bottom w:val="none" w:sz="0" w:space="0" w:color="auto"/>
            <w:right w:val="none" w:sz="0" w:space="0" w:color="auto"/>
          </w:divBdr>
        </w:div>
        <w:div w:id="416094001">
          <w:marLeft w:val="0"/>
          <w:marRight w:val="0"/>
          <w:marTop w:val="0"/>
          <w:marBottom w:val="0"/>
          <w:divBdr>
            <w:top w:val="none" w:sz="0" w:space="0" w:color="auto"/>
            <w:left w:val="none" w:sz="0" w:space="0" w:color="auto"/>
            <w:bottom w:val="none" w:sz="0" w:space="0" w:color="auto"/>
            <w:right w:val="none" w:sz="0" w:space="0" w:color="auto"/>
          </w:divBdr>
        </w:div>
        <w:div w:id="1095203027">
          <w:marLeft w:val="0"/>
          <w:marRight w:val="0"/>
          <w:marTop w:val="0"/>
          <w:marBottom w:val="0"/>
          <w:divBdr>
            <w:top w:val="none" w:sz="0" w:space="0" w:color="auto"/>
            <w:left w:val="none" w:sz="0" w:space="0" w:color="auto"/>
            <w:bottom w:val="none" w:sz="0" w:space="0" w:color="auto"/>
            <w:right w:val="none" w:sz="0" w:space="0" w:color="auto"/>
          </w:divBdr>
        </w:div>
        <w:div w:id="1716853670">
          <w:marLeft w:val="0"/>
          <w:marRight w:val="0"/>
          <w:marTop w:val="0"/>
          <w:marBottom w:val="0"/>
          <w:divBdr>
            <w:top w:val="none" w:sz="0" w:space="0" w:color="auto"/>
            <w:left w:val="none" w:sz="0" w:space="0" w:color="auto"/>
            <w:bottom w:val="none" w:sz="0" w:space="0" w:color="auto"/>
            <w:right w:val="none" w:sz="0" w:space="0" w:color="auto"/>
          </w:divBdr>
        </w:div>
        <w:div w:id="1385830852">
          <w:marLeft w:val="0"/>
          <w:marRight w:val="0"/>
          <w:marTop w:val="0"/>
          <w:marBottom w:val="0"/>
          <w:divBdr>
            <w:top w:val="none" w:sz="0" w:space="0" w:color="auto"/>
            <w:left w:val="none" w:sz="0" w:space="0" w:color="auto"/>
            <w:bottom w:val="none" w:sz="0" w:space="0" w:color="auto"/>
            <w:right w:val="none" w:sz="0" w:space="0" w:color="auto"/>
          </w:divBdr>
        </w:div>
      </w:divsChild>
    </w:div>
    <w:div w:id="151408875">
      <w:bodyDiv w:val="1"/>
      <w:marLeft w:val="0"/>
      <w:marRight w:val="0"/>
      <w:marTop w:val="0"/>
      <w:marBottom w:val="0"/>
      <w:divBdr>
        <w:top w:val="none" w:sz="0" w:space="0" w:color="auto"/>
        <w:left w:val="none" w:sz="0" w:space="0" w:color="auto"/>
        <w:bottom w:val="none" w:sz="0" w:space="0" w:color="auto"/>
        <w:right w:val="none" w:sz="0" w:space="0" w:color="auto"/>
      </w:divBdr>
      <w:divsChild>
        <w:div w:id="258637139">
          <w:marLeft w:val="0"/>
          <w:marRight w:val="0"/>
          <w:marTop w:val="0"/>
          <w:marBottom w:val="0"/>
          <w:divBdr>
            <w:top w:val="none" w:sz="0" w:space="0" w:color="auto"/>
            <w:left w:val="none" w:sz="0" w:space="0" w:color="auto"/>
            <w:bottom w:val="none" w:sz="0" w:space="0" w:color="auto"/>
            <w:right w:val="none" w:sz="0" w:space="0" w:color="auto"/>
          </w:divBdr>
        </w:div>
        <w:div w:id="1940405628">
          <w:marLeft w:val="0"/>
          <w:marRight w:val="0"/>
          <w:marTop w:val="0"/>
          <w:marBottom w:val="0"/>
          <w:divBdr>
            <w:top w:val="none" w:sz="0" w:space="0" w:color="auto"/>
            <w:left w:val="none" w:sz="0" w:space="0" w:color="auto"/>
            <w:bottom w:val="none" w:sz="0" w:space="0" w:color="auto"/>
            <w:right w:val="none" w:sz="0" w:space="0" w:color="auto"/>
          </w:divBdr>
        </w:div>
        <w:div w:id="1761681878">
          <w:marLeft w:val="0"/>
          <w:marRight w:val="0"/>
          <w:marTop w:val="0"/>
          <w:marBottom w:val="0"/>
          <w:divBdr>
            <w:top w:val="none" w:sz="0" w:space="0" w:color="auto"/>
            <w:left w:val="none" w:sz="0" w:space="0" w:color="auto"/>
            <w:bottom w:val="none" w:sz="0" w:space="0" w:color="auto"/>
            <w:right w:val="none" w:sz="0" w:space="0" w:color="auto"/>
          </w:divBdr>
        </w:div>
        <w:div w:id="660276772">
          <w:marLeft w:val="0"/>
          <w:marRight w:val="0"/>
          <w:marTop w:val="0"/>
          <w:marBottom w:val="0"/>
          <w:divBdr>
            <w:top w:val="none" w:sz="0" w:space="0" w:color="auto"/>
            <w:left w:val="none" w:sz="0" w:space="0" w:color="auto"/>
            <w:bottom w:val="none" w:sz="0" w:space="0" w:color="auto"/>
            <w:right w:val="none" w:sz="0" w:space="0" w:color="auto"/>
          </w:divBdr>
        </w:div>
        <w:div w:id="341323196">
          <w:marLeft w:val="0"/>
          <w:marRight w:val="0"/>
          <w:marTop w:val="0"/>
          <w:marBottom w:val="0"/>
          <w:divBdr>
            <w:top w:val="none" w:sz="0" w:space="0" w:color="auto"/>
            <w:left w:val="none" w:sz="0" w:space="0" w:color="auto"/>
            <w:bottom w:val="none" w:sz="0" w:space="0" w:color="auto"/>
            <w:right w:val="none" w:sz="0" w:space="0" w:color="auto"/>
          </w:divBdr>
        </w:div>
        <w:div w:id="720327842">
          <w:marLeft w:val="0"/>
          <w:marRight w:val="0"/>
          <w:marTop w:val="0"/>
          <w:marBottom w:val="0"/>
          <w:divBdr>
            <w:top w:val="none" w:sz="0" w:space="0" w:color="auto"/>
            <w:left w:val="none" w:sz="0" w:space="0" w:color="auto"/>
            <w:bottom w:val="none" w:sz="0" w:space="0" w:color="auto"/>
            <w:right w:val="none" w:sz="0" w:space="0" w:color="auto"/>
          </w:divBdr>
        </w:div>
        <w:div w:id="1659267062">
          <w:marLeft w:val="0"/>
          <w:marRight w:val="0"/>
          <w:marTop w:val="0"/>
          <w:marBottom w:val="0"/>
          <w:divBdr>
            <w:top w:val="none" w:sz="0" w:space="0" w:color="auto"/>
            <w:left w:val="none" w:sz="0" w:space="0" w:color="auto"/>
            <w:bottom w:val="none" w:sz="0" w:space="0" w:color="auto"/>
            <w:right w:val="none" w:sz="0" w:space="0" w:color="auto"/>
          </w:divBdr>
        </w:div>
        <w:div w:id="1978603832">
          <w:marLeft w:val="0"/>
          <w:marRight w:val="0"/>
          <w:marTop w:val="0"/>
          <w:marBottom w:val="0"/>
          <w:divBdr>
            <w:top w:val="none" w:sz="0" w:space="0" w:color="auto"/>
            <w:left w:val="none" w:sz="0" w:space="0" w:color="auto"/>
            <w:bottom w:val="none" w:sz="0" w:space="0" w:color="auto"/>
            <w:right w:val="none" w:sz="0" w:space="0" w:color="auto"/>
          </w:divBdr>
        </w:div>
        <w:div w:id="2103454470">
          <w:marLeft w:val="0"/>
          <w:marRight w:val="0"/>
          <w:marTop w:val="0"/>
          <w:marBottom w:val="0"/>
          <w:divBdr>
            <w:top w:val="none" w:sz="0" w:space="0" w:color="auto"/>
            <w:left w:val="none" w:sz="0" w:space="0" w:color="auto"/>
            <w:bottom w:val="none" w:sz="0" w:space="0" w:color="auto"/>
            <w:right w:val="none" w:sz="0" w:space="0" w:color="auto"/>
          </w:divBdr>
        </w:div>
        <w:div w:id="115683669">
          <w:marLeft w:val="0"/>
          <w:marRight w:val="0"/>
          <w:marTop w:val="0"/>
          <w:marBottom w:val="0"/>
          <w:divBdr>
            <w:top w:val="none" w:sz="0" w:space="0" w:color="auto"/>
            <w:left w:val="none" w:sz="0" w:space="0" w:color="auto"/>
            <w:bottom w:val="none" w:sz="0" w:space="0" w:color="auto"/>
            <w:right w:val="none" w:sz="0" w:space="0" w:color="auto"/>
          </w:divBdr>
        </w:div>
        <w:div w:id="863833199">
          <w:marLeft w:val="0"/>
          <w:marRight w:val="0"/>
          <w:marTop w:val="0"/>
          <w:marBottom w:val="0"/>
          <w:divBdr>
            <w:top w:val="none" w:sz="0" w:space="0" w:color="auto"/>
            <w:left w:val="none" w:sz="0" w:space="0" w:color="auto"/>
            <w:bottom w:val="none" w:sz="0" w:space="0" w:color="auto"/>
            <w:right w:val="none" w:sz="0" w:space="0" w:color="auto"/>
          </w:divBdr>
        </w:div>
        <w:div w:id="81418651">
          <w:marLeft w:val="0"/>
          <w:marRight w:val="0"/>
          <w:marTop w:val="0"/>
          <w:marBottom w:val="0"/>
          <w:divBdr>
            <w:top w:val="none" w:sz="0" w:space="0" w:color="auto"/>
            <w:left w:val="none" w:sz="0" w:space="0" w:color="auto"/>
            <w:bottom w:val="none" w:sz="0" w:space="0" w:color="auto"/>
            <w:right w:val="none" w:sz="0" w:space="0" w:color="auto"/>
          </w:divBdr>
        </w:div>
        <w:div w:id="762998403">
          <w:marLeft w:val="0"/>
          <w:marRight w:val="0"/>
          <w:marTop w:val="0"/>
          <w:marBottom w:val="0"/>
          <w:divBdr>
            <w:top w:val="none" w:sz="0" w:space="0" w:color="auto"/>
            <w:left w:val="none" w:sz="0" w:space="0" w:color="auto"/>
            <w:bottom w:val="none" w:sz="0" w:space="0" w:color="auto"/>
            <w:right w:val="none" w:sz="0" w:space="0" w:color="auto"/>
          </w:divBdr>
        </w:div>
        <w:div w:id="1018658810">
          <w:marLeft w:val="0"/>
          <w:marRight w:val="0"/>
          <w:marTop w:val="0"/>
          <w:marBottom w:val="0"/>
          <w:divBdr>
            <w:top w:val="none" w:sz="0" w:space="0" w:color="auto"/>
            <w:left w:val="none" w:sz="0" w:space="0" w:color="auto"/>
            <w:bottom w:val="none" w:sz="0" w:space="0" w:color="auto"/>
            <w:right w:val="none" w:sz="0" w:space="0" w:color="auto"/>
          </w:divBdr>
        </w:div>
        <w:div w:id="1061756741">
          <w:marLeft w:val="0"/>
          <w:marRight w:val="0"/>
          <w:marTop w:val="0"/>
          <w:marBottom w:val="0"/>
          <w:divBdr>
            <w:top w:val="none" w:sz="0" w:space="0" w:color="auto"/>
            <w:left w:val="none" w:sz="0" w:space="0" w:color="auto"/>
            <w:bottom w:val="none" w:sz="0" w:space="0" w:color="auto"/>
            <w:right w:val="none" w:sz="0" w:space="0" w:color="auto"/>
          </w:divBdr>
        </w:div>
        <w:div w:id="919406274">
          <w:marLeft w:val="0"/>
          <w:marRight w:val="0"/>
          <w:marTop w:val="0"/>
          <w:marBottom w:val="0"/>
          <w:divBdr>
            <w:top w:val="none" w:sz="0" w:space="0" w:color="auto"/>
            <w:left w:val="none" w:sz="0" w:space="0" w:color="auto"/>
            <w:bottom w:val="none" w:sz="0" w:space="0" w:color="auto"/>
            <w:right w:val="none" w:sz="0" w:space="0" w:color="auto"/>
          </w:divBdr>
        </w:div>
        <w:div w:id="1135637879">
          <w:marLeft w:val="0"/>
          <w:marRight w:val="0"/>
          <w:marTop w:val="0"/>
          <w:marBottom w:val="0"/>
          <w:divBdr>
            <w:top w:val="none" w:sz="0" w:space="0" w:color="auto"/>
            <w:left w:val="none" w:sz="0" w:space="0" w:color="auto"/>
            <w:bottom w:val="none" w:sz="0" w:space="0" w:color="auto"/>
            <w:right w:val="none" w:sz="0" w:space="0" w:color="auto"/>
          </w:divBdr>
        </w:div>
        <w:div w:id="1991324745">
          <w:marLeft w:val="0"/>
          <w:marRight w:val="0"/>
          <w:marTop w:val="0"/>
          <w:marBottom w:val="0"/>
          <w:divBdr>
            <w:top w:val="none" w:sz="0" w:space="0" w:color="auto"/>
            <w:left w:val="none" w:sz="0" w:space="0" w:color="auto"/>
            <w:bottom w:val="none" w:sz="0" w:space="0" w:color="auto"/>
            <w:right w:val="none" w:sz="0" w:space="0" w:color="auto"/>
          </w:divBdr>
        </w:div>
        <w:div w:id="1777477281">
          <w:marLeft w:val="0"/>
          <w:marRight w:val="0"/>
          <w:marTop w:val="0"/>
          <w:marBottom w:val="0"/>
          <w:divBdr>
            <w:top w:val="none" w:sz="0" w:space="0" w:color="auto"/>
            <w:left w:val="none" w:sz="0" w:space="0" w:color="auto"/>
            <w:bottom w:val="none" w:sz="0" w:space="0" w:color="auto"/>
            <w:right w:val="none" w:sz="0" w:space="0" w:color="auto"/>
          </w:divBdr>
        </w:div>
      </w:divsChild>
    </w:div>
    <w:div w:id="378096504">
      <w:bodyDiv w:val="1"/>
      <w:marLeft w:val="0"/>
      <w:marRight w:val="0"/>
      <w:marTop w:val="0"/>
      <w:marBottom w:val="0"/>
      <w:divBdr>
        <w:top w:val="none" w:sz="0" w:space="0" w:color="auto"/>
        <w:left w:val="none" w:sz="0" w:space="0" w:color="auto"/>
        <w:bottom w:val="none" w:sz="0" w:space="0" w:color="auto"/>
        <w:right w:val="none" w:sz="0" w:space="0" w:color="auto"/>
      </w:divBdr>
      <w:divsChild>
        <w:div w:id="321855050">
          <w:marLeft w:val="0"/>
          <w:marRight w:val="0"/>
          <w:marTop w:val="0"/>
          <w:marBottom w:val="0"/>
          <w:divBdr>
            <w:top w:val="none" w:sz="0" w:space="0" w:color="auto"/>
            <w:left w:val="none" w:sz="0" w:space="0" w:color="auto"/>
            <w:bottom w:val="none" w:sz="0" w:space="0" w:color="auto"/>
            <w:right w:val="none" w:sz="0" w:space="0" w:color="auto"/>
          </w:divBdr>
        </w:div>
        <w:div w:id="152449312">
          <w:marLeft w:val="0"/>
          <w:marRight w:val="0"/>
          <w:marTop w:val="0"/>
          <w:marBottom w:val="0"/>
          <w:divBdr>
            <w:top w:val="none" w:sz="0" w:space="0" w:color="auto"/>
            <w:left w:val="none" w:sz="0" w:space="0" w:color="auto"/>
            <w:bottom w:val="none" w:sz="0" w:space="0" w:color="auto"/>
            <w:right w:val="none" w:sz="0" w:space="0" w:color="auto"/>
          </w:divBdr>
        </w:div>
        <w:div w:id="797723539">
          <w:marLeft w:val="0"/>
          <w:marRight w:val="0"/>
          <w:marTop w:val="0"/>
          <w:marBottom w:val="0"/>
          <w:divBdr>
            <w:top w:val="none" w:sz="0" w:space="0" w:color="auto"/>
            <w:left w:val="none" w:sz="0" w:space="0" w:color="auto"/>
            <w:bottom w:val="none" w:sz="0" w:space="0" w:color="auto"/>
            <w:right w:val="none" w:sz="0" w:space="0" w:color="auto"/>
          </w:divBdr>
        </w:div>
        <w:div w:id="1751000835">
          <w:marLeft w:val="0"/>
          <w:marRight w:val="0"/>
          <w:marTop w:val="0"/>
          <w:marBottom w:val="0"/>
          <w:divBdr>
            <w:top w:val="none" w:sz="0" w:space="0" w:color="auto"/>
            <w:left w:val="none" w:sz="0" w:space="0" w:color="auto"/>
            <w:bottom w:val="none" w:sz="0" w:space="0" w:color="auto"/>
            <w:right w:val="none" w:sz="0" w:space="0" w:color="auto"/>
          </w:divBdr>
        </w:div>
        <w:div w:id="984359272">
          <w:marLeft w:val="0"/>
          <w:marRight w:val="0"/>
          <w:marTop w:val="0"/>
          <w:marBottom w:val="0"/>
          <w:divBdr>
            <w:top w:val="none" w:sz="0" w:space="0" w:color="auto"/>
            <w:left w:val="none" w:sz="0" w:space="0" w:color="auto"/>
            <w:bottom w:val="none" w:sz="0" w:space="0" w:color="auto"/>
            <w:right w:val="none" w:sz="0" w:space="0" w:color="auto"/>
          </w:divBdr>
        </w:div>
        <w:div w:id="903370711">
          <w:marLeft w:val="0"/>
          <w:marRight w:val="0"/>
          <w:marTop w:val="0"/>
          <w:marBottom w:val="0"/>
          <w:divBdr>
            <w:top w:val="none" w:sz="0" w:space="0" w:color="auto"/>
            <w:left w:val="none" w:sz="0" w:space="0" w:color="auto"/>
            <w:bottom w:val="none" w:sz="0" w:space="0" w:color="auto"/>
            <w:right w:val="none" w:sz="0" w:space="0" w:color="auto"/>
          </w:divBdr>
        </w:div>
        <w:div w:id="2026516382">
          <w:marLeft w:val="0"/>
          <w:marRight w:val="0"/>
          <w:marTop w:val="0"/>
          <w:marBottom w:val="0"/>
          <w:divBdr>
            <w:top w:val="none" w:sz="0" w:space="0" w:color="auto"/>
            <w:left w:val="none" w:sz="0" w:space="0" w:color="auto"/>
            <w:bottom w:val="none" w:sz="0" w:space="0" w:color="auto"/>
            <w:right w:val="none" w:sz="0" w:space="0" w:color="auto"/>
          </w:divBdr>
        </w:div>
        <w:div w:id="1354576097">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651515399">
          <w:marLeft w:val="0"/>
          <w:marRight w:val="0"/>
          <w:marTop w:val="0"/>
          <w:marBottom w:val="0"/>
          <w:divBdr>
            <w:top w:val="none" w:sz="0" w:space="0" w:color="auto"/>
            <w:left w:val="none" w:sz="0" w:space="0" w:color="auto"/>
            <w:bottom w:val="none" w:sz="0" w:space="0" w:color="auto"/>
            <w:right w:val="none" w:sz="0" w:space="0" w:color="auto"/>
          </w:divBdr>
        </w:div>
        <w:div w:id="1110660144">
          <w:marLeft w:val="0"/>
          <w:marRight w:val="0"/>
          <w:marTop w:val="0"/>
          <w:marBottom w:val="0"/>
          <w:divBdr>
            <w:top w:val="none" w:sz="0" w:space="0" w:color="auto"/>
            <w:left w:val="none" w:sz="0" w:space="0" w:color="auto"/>
            <w:bottom w:val="none" w:sz="0" w:space="0" w:color="auto"/>
            <w:right w:val="none" w:sz="0" w:space="0" w:color="auto"/>
          </w:divBdr>
        </w:div>
        <w:div w:id="1199273921">
          <w:marLeft w:val="0"/>
          <w:marRight w:val="0"/>
          <w:marTop w:val="0"/>
          <w:marBottom w:val="0"/>
          <w:divBdr>
            <w:top w:val="none" w:sz="0" w:space="0" w:color="auto"/>
            <w:left w:val="none" w:sz="0" w:space="0" w:color="auto"/>
            <w:bottom w:val="none" w:sz="0" w:space="0" w:color="auto"/>
            <w:right w:val="none" w:sz="0" w:space="0" w:color="auto"/>
          </w:divBdr>
        </w:div>
        <w:div w:id="1549219707">
          <w:marLeft w:val="0"/>
          <w:marRight w:val="0"/>
          <w:marTop w:val="0"/>
          <w:marBottom w:val="0"/>
          <w:divBdr>
            <w:top w:val="none" w:sz="0" w:space="0" w:color="auto"/>
            <w:left w:val="none" w:sz="0" w:space="0" w:color="auto"/>
            <w:bottom w:val="none" w:sz="0" w:space="0" w:color="auto"/>
            <w:right w:val="none" w:sz="0" w:space="0" w:color="auto"/>
          </w:divBdr>
        </w:div>
        <w:div w:id="222177937">
          <w:marLeft w:val="0"/>
          <w:marRight w:val="0"/>
          <w:marTop w:val="0"/>
          <w:marBottom w:val="0"/>
          <w:divBdr>
            <w:top w:val="none" w:sz="0" w:space="0" w:color="auto"/>
            <w:left w:val="none" w:sz="0" w:space="0" w:color="auto"/>
            <w:bottom w:val="none" w:sz="0" w:space="0" w:color="auto"/>
            <w:right w:val="none" w:sz="0" w:space="0" w:color="auto"/>
          </w:divBdr>
        </w:div>
        <w:div w:id="546379934">
          <w:marLeft w:val="0"/>
          <w:marRight w:val="0"/>
          <w:marTop w:val="0"/>
          <w:marBottom w:val="0"/>
          <w:divBdr>
            <w:top w:val="none" w:sz="0" w:space="0" w:color="auto"/>
            <w:left w:val="none" w:sz="0" w:space="0" w:color="auto"/>
            <w:bottom w:val="none" w:sz="0" w:space="0" w:color="auto"/>
            <w:right w:val="none" w:sz="0" w:space="0" w:color="auto"/>
          </w:divBdr>
        </w:div>
        <w:div w:id="1666324626">
          <w:marLeft w:val="0"/>
          <w:marRight w:val="0"/>
          <w:marTop w:val="0"/>
          <w:marBottom w:val="0"/>
          <w:divBdr>
            <w:top w:val="none" w:sz="0" w:space="0" w:color="auto"/>
            <w:left w:val="none" w:sz="0" w:space="0" w:color="auto"/>
            <w:bottom w:val="none" w:sz="0" w:space="0" w:color="auto"/>
            <w:right w:val="none" w:sz="0" w:space="0" w:color="auto"/>
          </w:divBdr>
        </w:div>
        <w:div w:id="553851733">
          <w:marLeft w:val="0"/>
          <w:marRight w:val="0"/>
          <w:marTop w:val="0"/>
          <w:marBottom w:val="0"/>
          <w:divBdr>
            <w:top w:val="none" w:sz="0" w:space="0" w:color="auto"/>
            <w:left w:val="none" w:sz="0" w:space="0" w:color="auto"/>
            <w:bottom w:val="none" w:sz="0" w:space="0" w:color="auto"/>
            <w:right w:val="none" w:sz="0" w:space="0" w:color="auto"/>
          </w:divBdr>
        </w:div>
        <w:div w:id="183711121">
          <w:marLeft w:val="0"/>
          <w:marRight w:val="0"/>
          <w:marTop w:val="0"/>
          <w:marBottom w:val="0"/>
          <w:divBdr>
            <w:top w:val="none" w:sz="0" w:space="0" w:color="auto"/>
            <w:left w:val="none" w:sz="0" w:space="0" w:color="auto"/>
            <w:bottom w:val="none" w:sz="0" w:space="0" w:color="auto"/>
            <w:right w:val="none" w:sz="0" w:space="0" w:color="auto"/>
          </w:divBdr>
        </w:div>
        <w:div w:id="157157346">
          <w:marLeft w:val="0"/>
          <w:marRight w:val="0"/>
          <w:marTop w:val="0"/>
          <w:marBottom w:val="0"/>
          <w:divBdr>
            <w:top w:val="none" w:sz="0" w:space="0" w:color="auto"/>
            <w:left w:val="none" w:sz="0" w:space="0" w:color="auto"/>
            <w:bottom w:val="none" w:sz="0" w:space="0" w:color="auto"/>
            <w:right w:val="none" w:sz="0" w:space="0" w:color="auto"/>
          </w:divBdr>
        </w:div>
        <w:div w:id="2118136746">
          <w:marLeft w:val="0"/>
          <w:marRight w:val="0"/>
          <w:marTop w:val="0"/>
          <w:marBottom w:val="0"/>
          <w:divBdr>
            <w:top w:val="none" w:sz="0" w:space="0" w:color="auto"/>
            <w:left w:val="none" w:sz="0" w:space="0" w:color="auto"/>
            <w:bottom w:val="none" w:sz="0" w:space="0" w:color="auto"/>
            <w:right w:val="none" w:sz="0" w:space="0" w:color="auto"/>
          </w:divBdr>
        </w:div>
        <w:div w:id="335234598">
          <w:marLeft w:val="0"/>
          <w:marRight w:val="0"/>
          <w:marTop w:val="0"/>
          <w:marBottom w:val="0"/>
          <w:divBdr>
            <w:top w:val="none" w:sz="0" w:space="0" w:color="auto"/>
            <w:left w:val="none" w:sz="0" w:space="0" w:color="auto"/>
            <w:bottom w:val="none" w:sz="0" w:space="0" w:color="auto"/>
            <w:right w:val="none" w:sz="0" w:space="0" w:color="auto"/>
          </w:divBdr>
        </w:div>
        <w:div w:id="1152599485">
          <w:marLeft w:val="0"/>
          <w:marRight w:val="0"/>
          <w:marTop w:val="0"/>
          <w:marBottom w:val="0"/>
          <w:divBdr>
            <w:top w:val="none" w:sz="0" w:space="0" w:color="auto"/>
            <w:left w:val="none" w:sz="0" w:space="0" w:color="auto"/>
            <w:bottom w:val="none" w:sz="0" w:space="0" w:color="auto"/>
            <w:right w:val="none" w:sz="0" w:space="0" w:color="auto"/>
          </w:divBdr>
        </w:div>
        <w:div w:id="1965113395">
          <w:marLeft w:val="0"/>
          <w:marRight w:val="0"/>
          <w:marTop w:val="0"/>
          <w:marBottom w:val="0"/>
          <w:divBdr>
            <w:top w:val="none" w:sz="0" w:space="0" w:color="auto"/>
            <w:left w:val="none" w:sz="0" w:space="0" w:color="auto"/>
            <w:bottom w:val="none" w:sz="0" w:space="0" w:color="auto"/>
            <w:right w:val="none" w:sz="0" w:space="0" w:color="auto"/>
          </w:divBdr>
        </w:div>
        <w:div w:id="136187729">
          <w:marLeft w:val="0"/>
          <w:marRight w:val="0"/>
          <w:marTop w:val="0"/>
          <w:marBottom w:val="0"/>
          <w:divBdr>
            <w:top w:val="none" w:sz="0" w:space="0" w:color="auto"/>
            <w:left w:val="none" w:sz="0" w:space="0" w:color="auto"/>
            <w:bottom w:val="none" w:sz="0" w:space="0" w:color="auto"/>
            <w:right w:val="none" w:sz="0" w:space="0" w:color="auto"/>
          </w:divBdr>
        </w:div>
        <w:div w:id="499151906">
          <w:marLeft w:val="0"/>
          <w:marRight w:val="0"/>
          <w:marTop w:val="0"/>
          <w:marBottom w:val="0"/>
          <w:divBdr>
            <w:top w:val="none" w:sz="0" w:space="0" w:color="auto"/>
            <w:left w:val="none" w:sz="0" w:space="0" w:color="auto"/>
            <w:bottom w:val="none" w:sz="0" w:space="0" w:color="auto"/>
            <w:right w:val="none" w:sz="0" w:space="0" w:color="auto"/>
          </w:divBdr>
        </w:div>
        <w:div w:id="1900282283">
          <w:marLeft w:val="0"/>
          <w:marRight w:val="0"/>
          <w:marTop w:val="0"/>
          <w:marBottom w:val="0"/>
          <w:divBdr>
            <w:top w:val="none" w:sz="0" w:space="0" w:color="auto"/>
            <w:left w:val="none" w:sz="0" w:space="0" w:color="auto"/>
            <w:bottom w:val="none" w:sz="0" w:space="0" w:color="auto"/>
            <w:right w:val="none" w:sz="0" w:space="0" w:color="auto"/>
          </w:divBdr>
        </w:div>
      </w:divsChild>
    </w:div>
    <w:div w:id="522088402">
      <w:bodyDiv w:val="1"/>
      <w:marLeft w:val="0"/>
      <w:marRight w:val="0"/>
      <w:marTop w:val="0"/>
      <w:marBottom w:val="0"/>
      <w:divBdr>
        <w:top w:val="none" w:sz="0" w:space="0" w:color="auto"/>
        <w:left w:val="none" w:sz="0" w:space="0" w:color="auto"/>
        <w:bottom w:val="none" w:sz="0" w:space="0" w:color="auto"/>
        <w:right w:val="none" w:sz="0" w:space="0" w:color="auto"/>
      </w:divBdr>
      <w:divsChild>
        <w:div w:id="1911496431">
          <w:marLeft w:val="0"/>
          <w:marRight w:val="0"/>
          <w:marTop w:val="0"/>
          <w:marBottom w:val="0"/>
          <w:divBdr>
            <w:top w:val="none" w:sz="0" w:space="0" w:color="auto"/>
            <w:left w:val="none" w:sz="0" w:space="0" w:color="auto"/>
            <w:bottom w:val="none" w:sz="0" w:space="0" w:color="auto"/>
            <w:right w:val="none" w:sz="0" w:space="0" w:color="auto"/>
          </w:divBdr>
        </w:div>
        <w:div w:id="1311516425">
          <w:marLeft w:val="0"/>
          <w:marRight w:val="0"/>
          <w:marTop w:val="0"/>
          <w:marBottom w:val="0"/>
          <w:divBdr>
            <w:top w:val="none" w:sz="0" w:space="0" w:color="auto"/>
            <w:left w:val="none" w:sz="0" w:space="0" w:color="auto"/>
            <w:bottom w:val="none" w:sz="0" w:space="0" w:color="auto"/>
            <w:right w:val="none" w:sz="0" w:space="0" w:color="auto"/>
          </w:divBdr>
        </w:div>
        <w:div w:id="529731321">
          <w:marLeft w:val="0"/>
          <w:marRight w:val="0"/>
          <w:marTop w:val="0"/>
          <w:marBottom w:val="0"/>
          <w:divBdr>
            <w:top w:val="none" w:sz="0" w:space="0" w:color="auto"/>
            <w:left w:val="none" w:sz="0" w:space="0" w:color="auto"/>
            <w:bottom w:val="none" w:sz="0" w:space="0" w:color="auto"/>
            <w:right w:val="none" w:sz="0" w:space="0" w:color="auto"/>
          </w:divBdr>
        </w:div>
        <w:div w:id="2047364801">
          <w:marLeft w:val="0"/>
          <w:marRight w:val="0"/>
          <w:marTop w:val="0"/>
          <w:marBottom w:val="0"/>
          <w:divBdr>
            <w:top w:val="none" w:sz="0" w:space="0" w:color="auto"/>
            <w:left w:val="none" w:sz="0" w:space="0" w:color="auto"/>
            <w:bottom w:val="none" w:sz="0" w:space="0" w:color="auto"/>
            <w:right w:val="none" w:sz="0" w:space="0" w:color="auto"/>
          </w:divBdr>
        </w:div>
        <w:div w:id="1603151645">
          <w:marLeft w:val="0"/>
          <w:marRight w:val="0"/>
          <w:marTop w:val="0"/>
          <w:marBottom w:val="0"/>
          <w:divBdr>
            <w:top w:val="none" w:sz="0" w:space="0" w:color="auto"/>
            <w:left w:val="none" w:sz="0" w:space="0" w:color="auto"/>
            <w:bottom w:val="none" w:sz="0" w:space="0" w:color="auto"/>
            <w:right w:val="none" w:sz="0" w:space="0" w:color="auto"/>
          </w:divBdr>
        </w:div>
        <w:div w:id="421685503">
          <w:marLeft w:val="0"/>
          <w:marRight w:val="0"/>
          <w:marTop w:val="0"/>
          <w:marBottom w:val="0"/>
          <w:divBdr>
            <w:top w:val="none" w:sz="0" w:space="0" w:color="auto"/>
            <w:left w:val="none" w:sz="0" w:space="0" w:color="auto"/>
            <w:bottom w:val="none" w:sz="0" w:space="0" w:color="auto"/>
            <w:right w:val="none" w:sz="0" w:space="0" w:color="auto"/>
          </w:divBdr>
        </w:div>
        <w:div w:id="357513303">
          <w:marLeft w:val="0"/>
          <w:marRight w:val="0"/>
          <w:marTop w:val="0"/>
          <w:marBottom w:val="0"/>
          <w:divBdr>
            <w:top w:val="none" w:sz="0" w:space="0" w:color="auto"/>
            <w:left w:val="none" w:sz="0" w:space="0" w:color="auto"/>
            <w:bottom w:val="none" w:sz="0" w:space="0" w:color="auto"/>
            <w:right w:val="none" w:sz="0" w:space="0" w:color="auto"/>
          </w:divBdr>
        </w:div>
        <w:div w:id="1938441650">
          <w:marLeft w:val="0"/>
          <w:marRight w:val="0"/>
          <w:marTop w:val="0"/>
          <w:marBottom w:val="0"/>
          <w:divBdr>
            <w:top w:val="none" w:sz="0" w:space="0" w:color="auto"/>
            <w:left w:val="none" w:sz="0" w:space="0" w:color="auto"/>
            <w:bottom w:val="none" w:sz="0" w:space="0" w:color="auto"/>
            <w:right w:val="none" w:sz="0" w:space="0" w:color="auto"/>
          </w:divBdr>
        </w:div>
        <w:div w:id="1764060075">
          <w:marLeft w:val="0"/>
          <w:marRight w:val="0"/>
          <w:marTop w:val="0"/>
          <w:marBottom w:val="0"/>
          <w:divBdr>
            <w:top w:val="none" w:sz="0" w:space="0" w:color="auto"/>
            <w:left w:val="none" w:sz="0" w:space="0" w:color="auto"/>
            <w:bottom w:val="none" w:sz="0" w:space="0" w:color="auto"/>
            <w:right w:val="none" w:sz="0" w:space="0" w:color="auto"/>
          </w:divBdr>
        </w:div>
      </w:divsChild>
    </w:div>
    <w:div w:id="542599588">
      <w:bodyDiv w:val="1"/>
      <w:marLeft w:val="0"/>
      <w:marRight w:val="0"/>
      <w:marTop w:val="0"/>
      <w:marBottom w:val="0"/>
      <w:divBdr>
        <w:top w:val="none" w:sz="0" w:space="0" w:color="auto"/>
        <w:left w:val="none" w:sz="0" w:space="0" w:color="auto"/>
        <w:bottom w:val="none" w:sz="0" w:space="0" w:color="auto"/>
        <w:right w:val="none" w:sz="0" w:space="0" w:color="auto"/>
      </w:divBdr>
      <w:divsChild>
        <w:div w:id="328872124">
          <w:marLeft w:val="0"/>
          <w:marRight w:val="0"/>
          <w:marTop w:val="0"/>
          <w:marBottom w:val="0"/>
          <w:divBdr>
            <w:top w:val="none" w:sz="0" w:space="0" w:color="auto"/>
            <w:left w:val="none" w:sz="0" w:space="0" w:color="auto"/>
            <w:bottom w:val="none" w:sz="0" w:space="0" w:color="auto"/>
            <w:right w:val="none" w:sz="0" w:space="0" w:color="auto"/>
          </w:divBdr>
        </w:div>
        <w:div w:id="600451053">
          <w:marLeft w:val="0"/>
          <w:marRight w:val="0"/>
          <w:marTop w:val="0"/>
          <w:marBottom w:val="0"/>
          <w:divBdr>
            <w:top w:val="none" w:sz="0" w:space="0" w:color="auto"/>
            <w:left w:val="none" w:sz="0" w:space="0" w:color="auto"/>
            <w:bottom w:val="none" w:sz="0" w:space="0" w:color="auto"/>
            <w:right w:val="none" w:sz="0" w:space="0" w:color="auto"/>
          </w:divBdr>
        </w:div>
        <w:div w:id="876814149">
          <w:marLeft w:val="0"/>
          <w:marRight w:val="0"/>
          <w:marTop w:val="0"/>
          <w:marBottom w:val="0"/>
          <w:divBdr>
            <w:top w:val="none" w:sz="0" w:space="0" w:color="auto"/>
            <w:left w:val="none" w:sz="0" w:space="0" w:color="auto"/>
            <w:bottom w:val="none" w:sz="0" w:space="0" w:color="auto"/>
            <w:right w:val="none" w:sz="0" w:space="0" w:color="auto"/>
          </w:divBdr>
        </w:div>
        <w:div w:id="653220241">
          <w:marLeft w:val="0"/>
          <w:marRight w:val="0"/>
          <w:marTop w:val="0"/>
          <w:marBottom w:val="0"/>
          <w:divBdr>
            <w:top w:val="none" w:sz="0" w:space="0" w:color="auto"/>
            <w:left w:val="none" w:sz="0" w:space="0" w:color="auto"/>
            <w:bottom w:val="none" w:sz="0" w:space="0" w:color="auto"/>
            <w:right w:val="none" w:sz="0" w:space="0" w:color="auto"/>
          </w:divBdr>
        </w:div>
        <w:div w:id="894465619">
          <w:marLeft w:val="0"/>
          <w:marRight w:val="0"/>
          <w:marTop w:val="0"/>
          <w:marBottom w:val="0"/>
          <w:divBdr>
            <w:top w:val="none" w:sz="0" w:space="0" w:color="auto"/>
            <w:left w:val="none" w:sz="0" w:space="0" w:color="auto"/>
            <w:bottom w:val="none" w:sz="0" w:space="0" w:color="auto"/>
            <w:right w:val="none" w:sz="0" w:space="0" w:color="auto"/>
          </w:divBdr>
        </w:div>
        <w:div w:id="4485241">
          <w:marLeft w:val="0"/>
          <w:marRight w:val="0"/>
          <w:marTop w:val="0"/>
          <w:marBottom w:val="0"/>
          <w:divBdr>
            <w:top w:val="none" w:sz="0" w:space="0" w:color="auto"/>
            <w:left w:val="none" w:sz="0" w:space="0" w:color="auto"/>
            <w:bottom w:val="none" w:sz="0" w:space="0" w:color="auto"/>
            <w:right w:val="none" w:sz="0" w:space="0" w:color="auto"/>
          </w:divBdr>
        </w:div>
        <w:div w:id="1947761600">
          <w:marLeft w:val="0"/>
          <w:marRight w:val="0"/>
          <w:marTop w:val="0"/>
          <w:marBottom w:val="0"/>
          <w:divBdr>
            <w:top w:val="none" w:sz="0" w:space="0" w:color="auto"/>
            <w:left w:val="none" w:sz="0" w:space="0" w:color="auto"/>
            <w:bottom w:val="none" w:sz="0" w:space="0" w:color="auto"/>
            <w:right w:val="none" w:sz="0" w:space="0" w:color="auto"/>
          </w:divBdr>
        </w:div>
        <w:div w:id="728266075">
          <w:marLeft w:val="0"/>
          <w:marRight w:val="0"/>
          <w:marTop w:val="0"/>
          <w:marBottom w:val="0"/>
          <w:divBdr>
            <w:top w:val="none" w:sz="0" w:space="0" w:color="auto"/>
            <w:left w:val="none" w:sz="0" w:space="0" w:color="auto"/>
            <w:bottom w:val="none" w:sz="0" w:space="0" w:color="auto"/>
            <w:right w:val="none" w:sz="0" w:space="0" w:color="auto"/>
          </w:divBdr>
        </w:div>
        <w:div w:id="1422993808">
          <w:marLeft w:val="0"/>
          <w:marRight w:val="0"/>
          <w:marTop w:val="0"/>
          <w:marBottom w:val="0"/>
          <w:divBdr>
            <w:top w:val="none" w:sz="0" w:space="0" w:color="auto"/>
            <w:left w:val="none" w:sz="0" w:space="0" w:color="auto"/>
            <w:bottom w:val="none" w:sz="0" w:space="0" w:color="auto"/>
            <w:right w:val="none" w:sz="0" w:space="0" w:color="auto"/>
          </w:divBdr>
        </w:div>
        <w:div w:id="397047638">
          <w:marLeft w:val="0"/>
          <w:marRight w:val="0"/>
          <w:marTop w:val="0"/>
          <w:marBottom w:val="0"/>
          <w:divBdr>
            <w:top w:val="none" w:sz="0" w:space="0" w:color="auto"/>
            <w:left w:val="none" w:sz="0" w:space="0" w:color="auto"/>
            <w:bottom w:val="none" w:sz="0" w:space="0" w:color="auto"/>
            <w:right w:val="none" w:sz="0" w:space="0" w:color="auto"/>
          </w:divBdr>
        </w:div>
        <w:div w:id="918175339">
          <w:marLeft w:val="0"/>
          <w:marRight w:val="0"/>
          <w:marTop w:val="0"/>
          <w:marBottom w:val="0"/>
          <w:divBdr>
            <w:top w:val="none" w:sz="0" w:space="0" w:color="auto"/>
            <w:left w:val="none" w:sz="0" w:space="0" w:color="auto"/>
            <w:bottom w:val="none" w:sz="0" w:space="0" w:color="auto"/>
            <w:right w:val="none" w:sz="0" w:space="0" w:color="auto"/>
          </w:divBdr>
        </w:div>
        <w:div w:id="552959233">
          <w:marLeft w:val="0"/>
          <w:marRight w:val="0"/>
          <w:marTop w:val="0"/>
          <w:marBottom w:val="0"/>
          <w:divBdr>
            <w:top w:val="none" w:sz="0" w:space="0" w:color="auto"/>
            <w:left w:val="none" w:sz="0" w:space="0" w:color="auto"/>
            <w:bottom w:val="none" w:sz="0" w:space="0" w:color="auto"/>
            <w:right w:val="none" w:sz="0" w:space="0" w:color="auto"/>
          </w:divBdr>
        </w:div>
        <w:div w:id="1293631481">
          <w:marLeft w:val="0"/>
          <w:marRight w:val="0"/>
          <w:marTop w:val="0"/>
          <w:marBottom w:val="0"/>
          <w:divBdr>
            <w:top w:val="none" w:sz="0" w:space="0" w:color="auto"/>
            <w:left w:val="none" w:sz="0" w:space="0" w:color="auto"/>
            <w:bottom w:val="none" w:sz="0" w:space="0" w:color="auto"/>
            <w:right w:val="none" w:sz="0" w:space="0" w:color="auto"/>
          </w:divBdr>
        </w:div>
        <w:div w:id="1303384182">
          <w:marLeft w:val="0"/>
          <w:marRight w:val="0"/>
          <w:marTop w:val="0"/>
          <w:marBottom w:val="0"/>
          <w:divBdr>
            <w:top w:val="none" w:sz="0" w:space="0" w:color="auto"/>
            <w:left w:val="none" w:sz="0" w:space="0" w:color="auto"/>
            <w:bottom w:val="none" w:sz="0" w:space="0" w:color="auto"/>
            <w:right w:val="none" w:sz="0" w:space="0" w:color="auto"/>
          </w:divBdr>
        </w:div>
        <w:div w:id="380708891">
          <w:marLeft w:val="0"/>
          <w:marRight w:val="0"/>
          <w:marTop w:val="0"/>
          <w:marBottom w:val="0"/>
          <w:divBdr>
            <w:top w:val="none" w:sz="0" w:space="0" w:color="auto"/>
            <w:left w:val="none" w:sz="0" w:space="0" w:color="auto"/>
            <w:bottom w:val="none" w:sz="0" w:space="0" w:color="auto"/>
            <w:right w:val="none" w:sz="0" w:space="0" w:color="auto"/>
          </w:divBdr>
        </w:div>
        <w:div w:id="635648311">
          <w:marLeft w:val="0"/>
          <w:marRight w:val="0"/>
          <w:marTop w:val="0"/>
          <w:marBottom w:val="0"/>
          <w:divBdr>
            <w:top w:val="none" w:sz="0" w:space="0" w:color="auto"/>
            <w:left w:val="none" w:sz="0" w:space="0" w:color="auto"/>
            <w:bottom w:val="none" w:sz="0" w:space="0" w:color="auto"/>
            <w:right w:val="none" w:sz="0" w:space="0" w:color="auto"/>
          </w:divBdr>
        </w:div>
        <w:div w:id="247034218">
          <w:marLeft w:val="0"/>
          <w:marRight w:val="0"/>
          <w:marTop w:val="0"/>
          <w:marBottom w:val="0"/>
          <w:divBdr>
            <w:top w:val="none" w:sz="0" w:space="0" w:color="auto"/>
            <w:left w:val="none" w:sz="0" w:space="0" w:color="auto"/>
            <w:bottom w:val="none" w:sz="0" w:space="0" w:color="auto"/>
            <w:right w:val="none" w:sz="0" w:space="0" w:color="auto"/>
          </w:divBdr>
        </w:div>
        <w:div w:id="283122513">
          <w:marLeft w:val="0"/>
          <w:marRight w:val="0"/>
          <w:marTop w:val="0"/>
          <w:marBottom w:val="0"/>
          <w:divBdr>
            <w:top w:val="none" w:sz="0" w:space="0" w:color="auto"/>
            <w:left w:val="none" w:sz="0" w:space="0" w:color="auto"/>
            <w:bottom w:val="none" w:sz="0" w:space="0" w:color="auto"/>
            <w:right w:val="none" w:sz="0" w:space="0" w:color="auto"/>
          </w:divBdr>
        </w:div>
        <w:div w:id="1996567589">
          <w:marLeft w:val="0"/>
          <w:marRight w:val="0"/>
          <w:marTop w:val="0"/>
          <w:marBottom w:val="0"/>
          <w:divBdr>
            <w:top w:val="none" w:sz="0" w:space="0" w:color="auto"/>
            <w:left w:val="none" w:sz="0" w:space="0" w:color="auto"/>
            <w:bottom w:val="none" w:sz="0" w:space="0" w:color="auto"/>
            <w:right w:val="none" w:sz="0" w:space="0" w:color="auto"/>
          </w:divBdr>
        </w:div>
        <w:div w:id="421535574">
          <w:marLeft w:val="0"/>
          <w:marRight w:val="0"/>
          <w:marTop w:val="0"/>
          <w:marBottom w:val="0"/>
          <w:divBdr>
            <w:top w:val="none" w:sz="0" w:space="0" w:color="auto"/>
            <w:left w:val="none" w:sz="0" w:space="0" w:color="auto"/>
            <w:bottom w:val="none" w:sz="0" w:space="0" w:color="auto"/>
            <w:right w:val="none" w:sz="0" w:space="0" w:color="auto"/>
          </w:divBdr>
        </w:div>
        <w:div w:id="889531473">
          <w:marLeft w:val="0"/>
          <w:marRight w:val="0"/>
          <w:marTop w:val="0"/>
          <w:marBottom w:val="0"/>
          <w:divBdr>
            <w:top w:val="none" w:sz="0" w:space="0" w:color="auto"/>
            <w:left w:val="none" w:sz="0" w:space="0" w:color="auto"/>
            <w:bottom w:val="none" w:sz="0" w:space="0" w:color="auto"/>
            <w:right w:val="none" w:sz="0" w:space="0" w:color="auto"/>
          </w:divBdr>
        </w:div>
        <w:div w:id="948899178">
          <w:marLeft w:val="0"/>
          <w:marRight w:val="0"/>
          <w:marTop w:val="0"/>
          <w:marBottom w:val="0"/>
          <w:divBdr>
            <w:top w:val="none" w:sz="0" w:space="0" w:color="auto"/>
            <w:left w:val="none" w:sz="0" w:space="0" w:color="auto"/>
            <w:bottom w:val="none" w:sz="0" w:space="0" w:color="auto"/>
            <w:right w:val="none" w:sz="0" w:space="0" w:color="auto"/>
          </w:divBdr>
        </w:div>
        <w:div w:id="804854279">
          <w:marLeft w:val="0"/>
          <w:marRight w:val="0"/>
          <w:marTop w:val="0"/>
          <w:marBottom w:val="0"/>
          <w:divBdr>
            <w:top w:val="none" w:sz="0" w:space="0" w:color="auto"/>
            <w:left w:val="none" w:sz="0" w:space="0" w:color="auto"/>
            <w:bottom w:val="none" w:sz="0" w:space="0" w:color="auto"/>
            <w:right w:val="none" w:sz="0" w:space="0" w:color="auto"/>
          </w:divBdr>
        </w:div>
        <w:div w:id="366873344">
          <w:marLeft w:val="0"/>
          <w:marRight w:val="0"/>
          <w:marTop w:val="0"/>
          <w:marBottom w:val="0"/>
          <w:divBdr>
            <w:top w:val="none" w:sz="0" w:space="0" w:color="auto"/>
            <w:left w:val="none" w:sz="0" w:space="0" w:color="auto"/>
            <w:bottom w:val="none" w:sz="0" w:space="0" w:color="auto"/>
            <w:right w:val="none" w:sz="0" w:space="0" w:color="auto"/>
          </w:divBdr>
        </w:div>
        <w:div w:id="436339117">
          <w:marLeft w:val="0"/>
          <w:marRight w:val="0"/>
          <w:marTop w:val="0"/>
          <w:marBottom w:val="0"/>
          <w:divBdr>
            <w:top w:val="none" w:sz="0" w:space="0" w:color="auto"/>
            <w:left w:val="none" w:sz="0" w:space="0" w:color="auto"/>
            <w:bottom w:val="none" w:sz="0" w:space="0" w:color="auto"/>
            <w:right w:val="none" w:sz="0" w:space="0" w:color="auto"/>
          </w:divBdr>
        </w:div>
        <w:div w:id="1566452365">
          <w:marLeft w:val="0"/>
          <w:marRight w:val="0"/>
          <w:marTop w:val="0"/>
          <w:marBottom w:val="0"/>
          <w:divBdr>
            <w:top w:val="none" w:sz="0" w:space="0" w:color="auto"/>
            <w:left w:val="none" w:sz="0" w:space="0" w:color="auto"/>
            <w:bottom w:val="none" w:sz="0" w:space="0" w:color="auto"/>
            <w:right w:val="none" w:sz="0" w:space="0" w:color="auto"/>
          </w:divBdr>
        </w:div>
        <w:div w:id="2058242039">
          <w:marLeft w:val="0"/>
          <w:marRight w:val="0"/>
          <w:marTop w:val="0"/>
          <w:marBottom w:val="0"/>
          <w:divBdr>
            <w:top w:val="none" w:sz="0" w:space="0" w:color="auto"/>
            <w:left w:val="none" w:sz="0" w:space="0" w:color="auto"/>
            <w:bottom w:val="none" w:sz="0" w:space="0" w:color="auto"/>
            <w:right w:val="none" w:sz="0" w:space="0" w:color="auto"/>
          </w:divBdr>
        </w:div>
        <w:div w:id="2049797820">
          <w:marLeft w:val="0"/>
          <w:marRight w:val="0"/>
          <w:marTop w:val="0"/>
          <w:marBottom w:val="0"/>
          <w:divBdr>
            <w:top w:val="none" w:sz="0" w:space="0" w:color="auto"/>
            <w:left w:val="none" w:sz="0" w:space="0" w:color="auto"/>
            <w:bottom w:val="none" w:sz="0" w:space="0" w:color="auto"/>
            <w:right w:val="none" w:sz="0" w:space="0" w:color="auto"/>
          </w:divBdr>
        </w:div>
        <w:div w:id="1242250818">
          <w:marLeft w:val="0"/>
          <w:marRight w:val="0"/>
          <w:marTop w:val="0"/>
          <w:marBottom w:val="0"/>
          <w:divBdr>
            <w:top w:val="none" w:sz="0" w:space="0" w:color="auto"/>
            <w:left w:val="none" w:sz="0" w:space="0" w:color="auto"/>
            <w:bottom w:val="none" w:sz="0" w:space="0" w:color="auto"/>
            <w:right w:val="none" w:sz="0" w:space="0" w:color="auto"/>
          </w:divBdr>
        </w:div>
        <w:div w:id="344404568">
          <w:marLeft w:val="0"/>
          <w:marRight w:val="0"/>
          <w:marTop w:val="0"/>
          <w:marBottom w:val="0"/>
          <w:divBdr>
            <w:top w:val="none" w:sz="0" w:space="0" w:color="auto"/>
            <w:left w:val="none" w:sz="0" w:space="0" w:color="auto"/>
            <w:bottom w:val="none" w:sz="0" w:space="0" w:color="auto"/>
            <w:right w:val="none" w:sz="0" w:space="0" w:color="auto"/>
          </w:divBdr>
        </w:div>
        <w:div w:id="1575434391">
          <w:marLeft w:val="0"/>
          <w:marRight w:val="0"/>
          <w:marTop w:val="0"/>
          <w:marBottom w:val="0"/>
          <w:divBdr>
            <w:top w:val="none" w:sz="0" w:space="0" w:color="auto"/>
            <w:left w:val="none" w:sz="0" w:space="0" w:color="auto"/>
            <w:bottom w:val="none" w:sz="0" w:space="0" w:color="auto"/>
            <w:right w:val="none" w:sz="0" w:space="0" w:color="auto"/>
          </w:divBdr>
        </w:div>
        <w:div w:id="315110300">
          <w:marLeft w:val="0"/>
          <w:marRight w:val="0"/>
          <w:marTop w:val="0"/>
          <w:marBottom w:val="0"/>
          <w:divBdr>
            <w:top w:val="none" w:sz="0" w:space="0" w:color="auto"/>
            <w:left w:val="none" w:sz="0" w:space="0" w:color="auto"/>
            <w:bottom w:val="none" w:sz="0" w:space="0" w:color="auto"/>
            <w:right w:val="none" w:sz="0" w:space="0" w:color="auto"/>
          </w:divBdr>
        </w:div>
        <w:div w:id="2089573087">
          <w:marLeft w:val="0"/>
          <w:marRight w:val="0"/>
          <w:marTop w:val="0"/>
          <w:marBottom w:val="0"/>
          <w:divBdr>
            <w:top w:val="none" w:sz="0" w:space="0" w:color="auto"/>
            <w:left w:val="none" w:sz="0" w:space="0" w:color="auto"/>
            <w:bottom w:val="none" w:sz="0" w:space="0" w:color="auto"/>
            <w:right w:val="none" w:sz="0" w:space="0" w:color="auto"/>
          </w:divBdr>
        </w:div>
        <w:div w:id="762798413">
          <w:marLeft w:val="0"/>
          <w:marRight w:val="0"/>
          <w:marTop w:val="0"/>
          <w:marBottom w:val="0"/>
          <w:divBdr>
            <w:top w:val="none" w:sz="0" w:space="0" w:color="auto"/>
            <w:left w:val="none" w:sz="0" w:space="0" w:color="auto"/>
            <w:bottom w:val="none" w:sz="0" w:space="0" w:color="auto"/>
            <w:right w:val="none" w:sz="0" w:space="0" w:color="auto"/>
          </w:divBdr>
        </w:div>
        <w:div w:id="2067605029">
          <w:marLeft w:val="0"/>
          <w:marRight w:val="0"/>
          <w:marTop w:val="0"/>
          <w:marBottom w:val="0"/>
          <w:divBdr>
            <w:top w:val="none" w:sz="0" w:space="0" w:color="auto"/>
            <w:left w:val="none" w:sz="0" w:space="0" w:color="auto"/>
            <w:bottom w:val="none" w:sz="0" w:space="0" w:color="auto"/>
            <w:right w:val="none" w:sz="0" w:space="0" w:color="auto"/>
          </w:divBdr>
        </w:div>
        <w:div w:id="1984315039">
          <w:marLeft w:val="0"/>
          <w:marRight w:val="0"/>
          <w:marTop w:val="0"/>
          <w:marBottom w:val="0"/>
          <w:divBdr>
            <w:top w:val="none" w:sz="0" w:space="0" w:color="auto"/>
            <w:left w:val="none" w:sz="0" w:space="0" w:color="auto"/>
            <w:bottom w:val="none" w:sz="0" w:space="0" w:color="auto"/>
            <w:right w:val="none" w:sz="0" w:space="0" w:color="auto"/>
          </w:divBdr>
        </w:div>
        <w:div w:id="13960974">
          <w:marLeft w:val="0"/>
          <w:marRight w:val="0"/>
          <w:marTop w:val="0"/>
          <w:marBottom w:val="0"/>
          <w:divBdr>
            <w:top w:val="none" w:sz="0" w:space="0" w:color="auto"/>
            <w:left w:val="none" w:sz="0" w:space="0" w:color="auto"/>
            <w:bottom w:val="none" w:sz="0" w:space="0" w:color="auto"/>
            <w:right w:val="none" w:sz="0" w:space="0" w:color="auto"/>
          </w:divBdr>
        </w:div>
      </w:divsChild>
    </w:div>
    <w:div w:id="618798726">
      <w:bodyDiv w:val="1"/>
      <w:marLeft w:val="0"/>
      <w:marRight w:val="0"/>
      <w:marTop w:val="0"/>
      <w:marBottom w:val="0"/>
      <w:divBdr>
        <w:top w:val="none" w:sz="0" w:space="0" w:color="auto"/>
        <w:left w:val="none" w:sz="0" w:space="0" w:color="auto"/>
        <w:bottom w:val="none" w:sz="0" w:space="0" w:color="auto"/>
        <w:right w:val="none" w:sz="0" w:space="0" w:color="auto"/>
      </w:divBdr>
      <w:divsChild>
        <w:div w:id="181433416">
          <w:marLeft w:val="0"/>
          <w:marRight w:val="0"/>
          <w:marTop w:val="0"/>
          <w:marBottom w:val="0"/>
          <w:divBdr>
            <w:top w:val="none" w:sz="0" w:space="0" w:color="auto"/>
            <w:left w:val="none" w:sz="0" w:space="0" w:color="auto"/>
            <w:bottom w:val="none" w:sz="0" w:space="0" w:color="auto"/>
            <w:right w:val="none" w:sz="0" w:space="0" w:color="auto"/>
          </w:divBdr>
        </w:div>
        <w:div w:id="225727210">
          <w:marLeft w:val="0"/>
          <w:marRight w:val="0"/>
          <w:marTop w:val="0"/>
          <w:marBottom w:val="0"/>
          <w:divBdr>
            <w:top w:val="none" w:sz="0" w:space="0" w:color="auto"/>
            <w:left w:val="none" w:sz="0" w:space="0" w:color="auto"/>
            <w:bottom w:val="none" w:sz="0" w:space="0" w:color="auto"/>
            <w:right w:val="none" w:sz="0" w:space="0" w:color="auto"/>
          </w:divBdr>
        </w:div>
        <w:div w:id="2086147040">
          <w:marLeft w:val="0"/>
          <w:marRight w:val="0"/>
          <w:marTop w:val="0"/>
          <w:marBottom w:val="0"/>
          <w:divBdr>
            <w:top w:val="none" w:sz="0" w:space="0" w:color="auto"/>
            <w:left w:val="none" w:sz="0" w:space="0" w:color="auto"/>
            <w:bottom w:val="none" w:sz="0" w:space="0" w:color="auto"/>
            <w:right w:val="none" w:sz="0" w:space="0" w:color="auto"/>
          </w:divBdr>
        </w:div>
        <w:div w:id="244461773">
          <w:marLeft w:val="0"/>
          <w:marRight w:val="0"/>
          <w:marTop w:val="0"/>
          <w:marBottom w:val="0"/>
          <w:divBdr>
            <w:top w:val="none" w:sz="0" w:space="0" w:color="auto"/>
            <w:left w:val="none" w:sz="0" w:space="0" w:color="auto"/>
            <w:bottom w:val="none" w:sz="0" w:space="0" w:color="auto"/>
            <w:right w:val="none" w:sz="0" w:space="0" w:color="auto"/>
          </w:divBdr>
        </w:div>
        <w:div w:id="742416031">
          <w:marLeft w:val="0"/>
          <w:marRight w:val="0"/>
          <w:marTop w:val="0"/>
          <w:marBottom w:val="0"/>
          <w:divBdr>
            <w:top w:val="none" w:sz="0" w:space="0" w:color="auto"/>
            <w:left w:val="none" w:sz="0" w:space="0" w:color="auto"/>
            <w:bottom w:val="none" w:sz="0" w:space="0" w:color="auto"/>
            <w:right w:val="none" w:sz="0" w:space="0" w:color="auto"/>
          </w:divBdr>
        </w:div>
      </w:divsChild>
    </w:div>
    <w:div w:id="657196248">
      <w:bodyDiv w:val="1"/>
      <w:marLeft w:val="0"/>
      <w:marRight w:val="0"/>
      <w:marTop w:val="0"/>
      <w:marBottom w:val="0"/>
      <w:divBdr>
        <w:top w:val="none" w:sz="0" w:space="0" w:color="auto"/>
        <w:left w:val="none" w:sz="0" w:space="0" w:color="auto"/>
        <w:bottom w:val="none" w:sz="0" w:space="0" w:color="auto"/>
        <w:right w:val="none" w:sz="0" w:space="0" w:color="auto"/>
      </w:divBdr>
      <w:divsChild>
        <w:div w:id="1425683359">
          <w:marLeft w:val="0"/>
          <w:marRight w:val="0"/>
          <w:marTop w:val="0"/>
          <w:marBottom w:val="0"/>
          <w:divBdr>
            <w:top w:val="none" w:sz="0" w:space="0" w:color="auto"/>
            <w:left w:val="none" w:sz="0" w:space="0" w:color="auto"/>
            <w:bottom w:val="none" w:sz="0" w:space="0" w:color="auto"/>
            <w:right w:val="none" w:sz="0" w:space="0" w:color="auto"/>
          </w:divBdr>
        </w:div>
        <w:div w:id="1825471585">
          <w:marLeft w:val="0"/>
          <w:marRight w:val="0"/>
          <w:marTop w:val="0"/>
          <w:marBottom w:val="0"/>
          <w:divBdr>
            <w:top w:val="none" w:sz="0" w:space="0" w:color="auto"/>
            <w:left w:val="none" w:sz="0" w:space="0" w:color="auto"/>
            <w:bottom w:val="none" w:sz="0" w:space="0" w:color="auto"/>
            <w:right w:val="none" w:sz="0" w:space="0" w:color="auto"/>
          </w:divBdr>
        </w:div>
        <w:div w:id="946306254">
          <w:marLeft w:val="0"/>
          <w:marRight w:val="0"/>
          <w:marTop w:val="0"/>
          <w:marBottom w:val="0"/>
          <w:divBdr>
            <w:top w:val="none" w:sz="0" w:space="0" w:color="auto"/>
            <w:left w:val="none" w:sz="0" w:space="0" w:color="auto"/>
            <w:bottom w:val="none" w:sz="0" w:space="0" w:color="auto"/>
            <w:right w:val="none" w:sz="0" w:space="0" w:color="auto"/>
          </w:divBdr>
        </w:div>
        <w:div w:id="604575128">
          <w:marLeft w:val="0"/>
          <w:marRight w:val="0"/>
          <w:marTop w:val="0"/>
          <w:marBottom w:val="0"/>
          <w:divBdr>
            <w:top w:val="none" w:sz="0" w:space="0" w:color="auto"/>
            <w:left w:val="none" w:sz="0" w:space="0" w:color="auto"/>
            <w:bottom w:val="none" w:sz="0" w:space="0" w:color="auto"/>
            <w:right w:val="none" w:sz="0" w:space="0" w:color="auto"/>
          </w:divBdr>
        </w:div>
        <w:div w:id="157043777">
          <w:marLeft w:val="0"/>
          <w:marRight w:val="0"/>
          <w:marTop w:val="0"/>
          <w:marBottom w:val="0"/>
          <w:divBdr>
            <w:top w:val="none" w:sz="0" w:space="0" w:color="auto"/>
            <w:left w:val="none" w:sz="0" w:space="0" w:color="auto"/>
            <w:bottom w:val="none" w:sz="0" w:space="0" w:color="auto"/>
            <w:right w:val="none" w:sz="0" w:space="0" w:color="auto"/>
          </w:divBdr>
        </w:div>
        <w:div w:id="32662128">
          <w:marLeft w:val="0"/>
          <w:marRight w:val="0"/>
          <w:marTop w:val="0"/>
          <w:marBottom w:val="0"/>
          <w:divBdr>
            <w:top w:val="none" w:sz="0" w:space="0" w:color="auto"/>
            <w:left w:val="none" w:sz="0" w:space="0" w:color="auto"/>
            <w:bottom w:val="none" w:sz="0" w:space="0" w:color="auto"/>
            <w:right w:val="none" w:sz="0" w:space="0" w:color="auto"/>
          </w:divBdr>
        </w:div>
        <w:div w:id="201985868">
          <w:marLeft w:val="0"/>
          <w:marRight w:val="0"/>
          <w:marTop w:val="0"/>
          <w:marBottom w:val="0"/>
          <w:divBdr>
            <w:top w:val="none" w:sz="0" w:space="0" w:color="auto"/>
            <w:left w:val="none" w:sz="0" w:space="0" w:color="auto"/>
            <w:bottom w:val="none" w:sz="0" w:space="0" w:color="auto"/>
            <w:right w:val="none" w:sz="0" w:space="0" w:color="auto"/>
          </w:divBdr>
        </w:div>
        <w:div w:id="1489521021">
          <w:marLeft w:val="0"/>
          <w:marRight w:val="0"/>
          <w:marTop w:val="0"/>
          <w:marBottom w:val="0"/>
          <w:divBdr>
            <w:top w:val="none" w:sz="0" w:space="0" w:color="auto"/>
            <w:left w:val="none" w:sz="0" w:space="0" w:color="auto"/>
            <w:bottom w:val="none" w:sz="0" w:space="0" w:color="auto"/>
            <w:right w:val="none" w:sz="0" w:space="0" w:color="auto"/>
          </w:divBdr>
        </w:div>
        <w:div w:id="1661496688">
          <w:marLeft w:val="0"/>
          <w:marRight w:val="0"/>
          <w:marTop w:val="0"/>
          <w:marBottom w:val="0"/>
          <w:divBdr>
            <w:top w:val="none" w:sz="0" w:space="0" w:color="auto"/>
            <w:left w:val="none" w:sz="0" w:space="0" w:color="auto"/>
            <w:bottom w:val="none" w:sz="0" w:space="0" w:color="auto"/>
            <w:right w:val="none" w:sz="0" w:space="0" w:color="auto"/>
          </w:divBdr>
        </w:div>
        <w:div w:id="2133017928">
          <w:marLeft w:val="0"/>
          <w:marRight w:val="0"/>
          <w:marTop w:val="0"/>
          <w:marBottom w:val="0"/>
          <w:divBdr>
            <w:top w:val="none" w:sz="0" w:space="0" w:color="auto"/>
            <w:left w:val="none" w:sz="0" w:space="0" w:color="auto"/>
            <w:bottom w:val="none" w:sz="0" w:space="0" w:color="auto"/>
            <w:right w:val="none" w:sz="0" w:space="0" w:color="auto"/>
          </w:divBdr>
        </w:div>
        <w:div w:id="1718970616">
          <w:marLeft w:val="0"/>
          <w:marRight w:val="0"/>
          <w:marTop w:val="0"/>
          <w:marBottom w:val="0"/>
          <w:divBdr>
            <w:top w:val="none" w:sz="0" w:space="0" w:color="auto"/>
            <w:left w:val="none" w:sz="0" w:space="0" w:color="auto"/>
            <w:bottom w:val="none" w:sz="0" w:space="0" w:color="auto"/>
            <w:right w:val="none" w:sz="0" w:space="0" w:color="auto"/>
          </w:divBdr>
        </w:div>
        <w:div w:id="434713937">
          <w:marLeft w:val="0"/>
          <w:marRight w:val="0"/>
          <w:marTop w:val="0"/>
          <w:marBottom w:val="0"/>
          <w:divBdr>
            <w:top w:val="none" w:sz="0" w:space="0" w:color="auto"/>
            <w:left w:val="none" w:sz="0" w:space="0" w:color="auto"/>
            <w:bottom w:val="none" w:sz="0" w:space="0" w:color="auto"/>
            <w:right w:val="none" w:sz="0" w:space="0" w:color="auto"/>
          </w:divBdr>
        </w:div>
        <w:div w:id="1889292807">
          <w:marLeft w:val="0"/>
          <w:marRight w:val="0"/>
          <w:marTop w:val="0"/>
          <w:marBottom w:val="0"/>
          <w:divBdr>
            <w:top w:val="none" w:sz="0" w:space="0" w:color="auto"/>
            <w:left w:val="none" w:sz="0" w:space="0" w:color="auto"/>
            <w:bottom w:val="none" w:sz="0" w:space="0" w:color="auto"/>
            <w:right w:val="none" w:sz="0" w:space="0" w:color="auto"/>
          </w:divBdr>
        </w:div>
        <w:div w:id="97874679">
          <w:marLeft w:val="0"/>
          <w:marRight w:val="0"/>
          <w:marTop w:val="0"/>
          <w:marBottom w:val="0"/>
          <w:divBdr>
            <w:top w:val="none" w:sz="0" w:space="0" w:color="auto"/>
            <w:left w:val="none" w:sz="0" w:space="0" w:color="auto"/>
            <w:bottom w:val="none" w:sz="0" w:space="0" w:color="auto"/>
            <w:right w:val="none" w:sz="0" w:space="0" w:color="auto"/>
          </w:divBdr>
        </w:div>
        <w:div w:id="142357335">
          <w:marLeft w:val="0"/>
          <w:marRight w:val="0"/>
          <w:marTop w:val="0"/>
          <w:marBottom w:val="0"/>
          <w:divBdr>
            <w:top w:val="none" w:sz="0" w:space="0" w:color="auto"/>
            <w:left w:val="none" w:sz="0" w:space="0" w:color="auto"/>
            <w:bottom w:val="none" w:sz="0" w:space="0" w:color="auto"/>
            <w:right w:val="none" w:sz="0" w:space="0" w:color="auto"/>
          </w:divBdr>
        </w:div>
        <w:div w:id="933904138">
          <w:marLeft w:val="0"/>
          <w:marRight w:val="0"/>
          <w:marTop w:val="0"/>
          <w:marBottom w:val="0"/>
          <w:divBdr>
            <w:top w:val="none" w:sz="0" w:space="0" w:color="auto"/>
            <w:left w:val="none" w:sz="0" w:space="0" w:color="auto"/>
            <w:bottom w:val="none" w:sz="0" w:space="0" w:color="auto"/>
            <w:right w:val="none" w:sz="0" w:space="0" w:color="auto"/>
          </w:divBdr>
        </w:div>
        <w:div w:id="1885481153">
          <w:marLeft w:val="0"/>
          <w:marRight w:val="0"/>
          <w:marTop w:val="0"/>
          <w:marBottom w:val="0"/>
          <w:divBdr>
            <w:top w:val="none" w:sz="0" w:space="0" w:color="auto"/>
            <w:left w:val="none" w:sz="0" w:space="0" w:color="auto"/>
            <w:bottom w:val="none" w:sz="0" w:space="0" w:color="auto"/>
            <w:right w:val="none" w:sz="0" w:space="0" w:color="auto"/>
          </w:divBdr>
        </w:div>
        <w:div w:id="368802358">
          <w:marLeft w:val="0"/>
          <w:marRight w:val="0"/>
          <w:marTop w:val="0"/>
          <w:marBottom w:val="0"/>
          <w:divBdr>
            <w:top w:val="none" w:sz="0" w:space="0" w:color="auto"/>
            <w:left w:val="none" w:sz="0" w:space="0" w:color="auto"/>
            <w:bottom w:val="none" w:sz="0" w:space="0" w:color="auto"/>
            <w:right w:val="none" w:sz="0" w:space="0" w:color="auto"/>
          </w:divBdr>
        </w:div>
        <w:div w:id="411242785">
          <w:marLeft w:val="0"/>
          <w:marRight w:val="0"/>
          <w:marTop w:val="0"/>
          <w:marBottom w:val="0"/>
          <w:divBdr>
            <w:top w:val="none" w:sz="0" w:space="0" w:color="auto"/>
            <w:left w:val="none" w:sz="0" w:space="0" w:color="auto"/>
            <w:bottom w:val="none" w:sz="0" w:space="0" w:color="auto"/>
            <w:right w:val="none" w:sz="0" w:space="0" w:color="auto"/>
          </w:divBdr>
        </w:div>
        <w:div w:id="507330377">
          <w:marLeft w:val="0"/>
          <w:marRight w:val="0"/>
          <w:marTop w:val="0"/>
          <w:marBottom w:val="0"/>
          <w:divBdr>
            <w:top w:val="none" w:sz="0" w:space="0" w:color="auto"/>
            <w:left w:val="none" w:sz="0" w:space="0" w:color="auto"/>
            <w:bottom w:val="none" w:sz="0" w:space="0" w:color="auto"/>
            <w:right w:val="none" w:sz="0" w:space="0" w:color="auto"/>
          </w:divBdr>
        </w:div>
        <w:div w:id="12263943">
          <w:marLeft w:val="0"/>
          <w:marRight w:val="0"/>
          <w:marTop w:val="0"/>
          <w:marBottom w:val="0"/>
          <w:divBdr>
            <w:top w:val="none" w:sz="0" w:space="0" w:color="auto"/>
            <w:left w:val="none" w:sz="0" w:space="0" w:color="auto"/>
            <w:bottom w:val="none" w:sz="0" w:space="0" w:color="auto"/>
            <w:right w:val="none" w:sz="0" w:space="0" w:color="auto"/>
          </w:divBdr>
        </w:div>
        <w:div w:id="1716463129">
          <w:marLeft w:val="0"/>
          <w:marRight w:val="0"/>
          <w:marTop w:val="0"/>
          <w:marBottom w:val="0"/>
          <w:divBdr>
            <w:top w:val="none" w:sz="0" w:space="0" w:color="auto"/>
            <w:left w:val="none" w:sz="0" w:space="0" w:color="auto"/>
            <w:bottom w:val="none" w:sz="0" w:space="0" w:color="auto"/>
            <w:right w:val="none" w:sz="0" w:space="0" w:color="auto"/>
          </w:divBdr>
        </w:div>
        <w:div w:id="438329528">
          <w:marLeft w:val="0"/>
          <w:marRight w:val="0"/>
          <w:marTop w:val="0"/>
          <w:marBottom w:val="0"/>
          <w:divBdr>
            <w:top w:val="none" w:sz="0" w:space="0" w:color="auto"/>
            <w:left w:val="none" w:sz="0" w:space="0" w:color="auto"/>
            <w:bottom w:val="none" w:sz="0" w:space="0" w:color="auto"/>
            <w:right w:val="none" w:sz="0" w:space="0" w:color="auto"/>
          </w:divBdr>
        </w:div>
        <w:div w:id="583955559">
          <w:marLeft w:val="0"/>
          <w:marRight w:val="0"/>
          <w:marTop w:val="0"/>
          <w:marBottom w:val="0"/>
          <w:divBdr>
            <w:top w:val="none" w:sz="0" w:space="0" w:color="auto"/>
            <w:left w:val="none" w:sz="0" w:space="0" w:color="auto"/>
            <w:bottom w:val="none" w:sz="0" w:space="0" w:color="auto"/>
            <w:right w:val="none" w:sz="0" w:space="0" w:color="auto"/>
          </w:divBdr>
        </w:div>
        <w:div w:id="1115488628">
          <w:marLeft w:val="0"/>
          <w:marRight w:val="0"/>
          <w:marTop w:val="0"/>
          <w:marBottom w:val="0"/>
          <w:divBdr>
            <w:top w:val="none" w:sz="0" w:space="0" w:color="auto"/>
            <w:left w:val="none" w:sz="0" w:space="0" w:color="auto"/>
            <w:bottom w:val="none" w:sz="0" w:space="0" w:color="auto"/>
            <w:right w:val="none" w:sz="0" w:space="0" w:color="auto"/>
          </w:divBdr>
        </w:div>
        <w:div w:id="906694948">
          <w:marLeft w:val="0"/>
          <w:marRight w:val="0"/>
          <w:marTop w:val="0"/>
          <w:marBottom w:val="0"/>
          <w:divBdr>
            <w:top w:val="none" w:sz="0" w:space="0" w:color="auto"/>
            <w:left w:val="none" w:sz="0" w:space="0" w:color="auto"/>
            <w:bottom w:val="none" w:sz="0" w:space="0" w:color="auto"/>
            <w:right w:val="none" w:sz="0" w:space="0" w:color="auto"/>
          </w:divBdr>
        </w:div>
      </w:divsChild>
    </w:div>
    <w:div w:id="756711281">
      <w:bodyDiv w:val="1"/>
      <w:marLeft w:val="0"/>
      <w:marRight w:val="0"/>
      <w:marTop w:val="0"/>
      <w:marBottom w:val="0"/>
      <w:divBdr>
        <w:top w:val="none" w:sz="0" w:space="0" w:color="auto"/>
        <w:left w:val="none" w:sz="0" w:space="0" w:color="auto"/>
        <w:bottom w:val="none" w:sz="0" w:space="0" w:color="auto"/>
        <w:right w:val="none" w:sz="0" w:space="0" w:color="auto"/>
      </w:divBdr>
      <w:divsChild>
        <w:div w:id="1765153286">
          <w:marLeft w:val="0"/>
          <w:marRight w:val="0"/>
          <w:marTop w:val="0"/>
          <w:marBottom w:val="0"/>
          <w:divBdr>
            <w:top w:val="none" w:sz="0" w:space="0" w:color="auto"/>
            <w:left w:val="none" w:sz="0" w:space="0" w:color="auto"/>
            <w:bottom w:val="none" w:sz="0" w:space="0" w:color="auto"/>
            <w:right w:val="none" w:sz="0" w:space="0" w:color="auto"/>
          </w:divBdr>
        </w:div>
        <w:div w:id="1822310404">
          <w:marLeft w:val="0"/>
          <w:marRight w:val="0"/>
          <w:marTop w:val="0"/>
          <w:marBottom w:val="0"/>
          <w:divBdr>
            <w:top w:val="none" w:sz="0" w:space="0" w:color="auto"/>
            <w:left w:val="none" w:sz="0" w:space="0" w:color="auto"/>
            <w:bottom w:val="none" w:sz="0" w:space="0" w:color="auto"/>
            <w:right w:val="none" w:sz="0" w:space="0" w:color="auto"/>
          </w:divBdr>
        </w:div>
        <w:div w:id="2143109581">
          <w:marLeft w:val="0"/>
          <w:marRight w:val="0"/>
          <w:marTop w:val="0"/>
          <w:marBottom w:val="0"/>
          <w:divBdr>
            <w:top w:val="none" w:sz="0" w:space="0" w:color="auto"/>
            <w:left w:val="none" w:sz="0" w:space="0" w:color="auto"/>
            <w:bottom w:val="none" w:sz="0" w:space="0" w:color="auto"/>
            <w:right w:val="none" w:sz="0" w:space="0" w:color="auto"/>
          </w:divBdr>
        </w:div>
        <w:div w:id="24604554">
          <w:marLeft w:val="0"/>
          <w:marRight w:val="0"/>
          <w:marTop w:val="0"/>
          <w:marBottom w:val="0"/>
          <w:divBdr>
            <w:top w:val="none" w:sz="0" w:space="0" w:color="auto"/>
            <w:left w:val="none" w:sz="0" w:space="0" w:color="auto"/>
            <w:bottom w:val="none" w:sz="0" w:space="0" w:color="auto"/>
            <w:right w:val="none" w:sz="0" w:space="0" w:color="auto"/>
          </w:divBdr>
        </w:div>
        <w:div w:id="427701141">
          <w:marLeft w:val="0"/>
          <w:marRight w:val="0"/>
          <w:marTop w:val="0"/>
          <w:marBottom w:val="0"/>
          <w:divBdr>
            <w:top w:val="none" w:sz="0" w:space="0" w:color="auto"/>
            <w:left w:val="none" w:sz="0" w:space="0" w:color="auto"/>
            <w:bottom w:val="none" w:sz="0" w:space="0" w:color="auto"/>
            <w:right w:val="none" w:sz="0" w:space="0" w:color="auto"/>
          </w:divBdr>
        </w:div>
        <w:div w:id="1725375575">
          <w:marLeft w:val="0"/>
          <w:marRight w:val="0"/>
          <w:marTop w:val="0"/>
          <w:marBottom w:val="0"/>
          <w:divBdr>
            <w:top w:val="none" w:sz="0" w:space="0" w:color="auto"/>
            <w:left w:val="none" w:sz="0" w:space="0" w:color="auto"/>
            <w:bottom w:val="none" w:sz="0" w:space="0" w:color="auto"/>
            <w:right w:val="none" w:sz="0" w:space="0" w:color="auto"/>
          </w:divBdr>
        </w:div>
      </w:divsChild>
    </w:div>
    <w:div w:id="1062871989">
      <w:bodyDiv w:val="1"/>
      <w:marLeft w:val="0"/>
      <w:marRight w:val="0"/>
      <w:marTop w:val="0"/>
      <w:marBottom w:val="0"/>
      <w:divBdr>
        <w:top w:val="none" w:sz="0" w:space="0" w:color="auto"/>
        <w:left w:val="none" w:sz="0" w:space="0" w:color="auto"/>
        <w:bottom w:val="none" w:sz="0" w:space="0" w:color="auto"/>
        <w:right w:val="none" w:sz="0" w:space="0" w:color="auto"/>
      </w:divBdr>
      <w:divsChild>
        <w:div w:id="66196373">
          <w:marLeft w:val="0"/>
          <w:marRight w:val="0"/>
          <w:marTop w:val="0"/>
          <w:marBottom w:val="0"/>
          <w:divBdr>
            <w:top w:val="none" w:sz="0" w:space="0" w:color="auto"/>
            <w:left w:val="none" w:sz="0" w:space="0" w:color="auto"/>
            <w:bottom w:val="none" w:sz="0" w:space="0" w:color="auto"/>
            <w:right w:val="none" w:sz="0" w:space="0" w:color="auto"/>
          </w:divBdr>
        </w:div>
        <w:div w:id="1348559955">
          <w:marLeft w:val="0"/>
          <w:marRight w:val="0"/>
          <w:marTop w:val="0"/>
          <w:marBottom w:val="0"/>
          <w:divBdr>
            <w:top w:val="none" w:sz="0" w:space="0" w:color="auto"/>
            <w:left w:val="none" w:sz="0" w:space="0" w:color="auto"/>
            <w:bottom w:val="none" w:sz="0" w:space="0" w:color="auto"/>
            <w:right w:val="none" w:sz="0" w:space="0" w:color="auto"/>
          </w:divBdr>
        </w:div>
        <w:div w:id="1954171189">
          <w:marLeft w:val="0"/>
          <w:marRight w:val="0"/>
          <w:marTop w:val="0"/>
          <w:marBottom w:val="0"/>
          <w:divBdr>
            <w:top w:val="none" w:sz="0" w:space="0" w:color="auto"/>
            <w:left w:val="none" w:sz="0" w:space="0" w:color="auto"/>
            <w:bottom w:val="none" w:sz="0" w:space="0" w:color="auto"/>
            <w:right w:val="none" w:sz="0" w:space="0" w:color="auto"/>
          </w:divBdr>
        </w:div>
        <w:div w:id="52435087">
          <w:marLeft w:val="0"/>
          <w:marRight w:val="0"/>
          <w:marTop w:val="0"/>
          <w:marBottom w:val="0"/>
          <w:divBdr>
            <w:top w:val="none" w:sz="0" w:space="0" w:color="auto"/>
            <w:left w:val="none" w:sz="0" w:space="0" w:color="auto"/>
            <w:bottom w:val="none" w:sz="0" w:space="0" w:color="auto"/>
            <w:right w:val="none" w:sz="0" w:space="0" w:color="auto"/>
          </w:divBdr>
        </w:div>
        <w:div w:id="618414588">
          <w:marLeft w:val="0"/>
          <w:marRight w:val="0"/>
          <w:marTop w:val="0"/>
          <w:marBottom w:val="0"/>
          <w:divBdr>
            <w:top w:val="none" w:sz="0" w:space="0" w:color="auto"/>
            <w:left w:val="none" w:sz="0" w:space="0" w:color="auto"/>
            <w:bottom w:val="none" w:sz="0" w:space="0" w:color="auto"/>
            <w:right w:val="none" w:sz="0" w:space="0" w:color="auto"/>
          </w:divBdr>
        </w:div>
        <w:div w:id="1949847791">
          <w:marLeft w:val="0"/>
          <w:marRight w:val="0"/>
          <w:marTop w:val="0"/>
          <w:marBottom w:val="0"/>
          <w:divBdr>
            <w:top w:val="none" w:sz="0" w:space="0" w:color="auto"/>
            <w:left w:val="none" w:sz="0" w:space="0" w:color="auto"/>
            <w:bottom w:val="none" w:sz="0" w:space="0" w:color="auto"/>
            <w:right w:val="none" w:sz="0" w:space="0" w:color="auto"/>
          </w:divBdr>
        </w:div>
        <w:div w:id="2138864453">
          <w:marLeft w:val="0"/>
          <w:marRight w:val="0"/>
          <w:marTop w:val="0"/>
          <w:marBottom w:val="0"/>
          <w:divBdr>
            <w:top w:val="none" w:sz="0" w:space="0" w:color="auto"/>
            <w:left w:val="none" w:sz="0" w:space="0" w:color="auto"/>
            <w:bottom w:val="none" w:sz="0" w:space="0" w:color="auto"/>
            <w:right w:val="none" w:sz="0" w:space="0" w:color="auto"/>
          </w:divBdr>
        </w:div>
        <w:div w:id="1029137406">
          <w:marLeft w:val="0"/>
          <w:marRight w:val="0"/>
          <w:marTop w:val="0"/>
          <w:marBottom w:val="0"/>
          <w:divBdr>
            <w:top w:val="none" w:sz="0" w:space="0" w:color="auto"/>
            <w:left w:val="none" w:sz="0" w:space="0" w:color="auto"/>
            <w:bottom w:val="none" w:sz="0" w:space="0" w:color="auto"/>
            <w:right w:val="none" w:sz="0" w:space="0" w:color="auto"/>
          </w:divBdr>
        </w:div>
        <w:div w:id="442072935">
          <w:marLeft w:val="0"/>
          <w:marRight w:val="0"/>
          <w:marTop w:val="0"/>
          <w:marBottom w:val="0"/>
          <w:divBdr>
            <w:top w:val="none" w:sz="0" w:space="0" w:color="auto"/>
            <w:left w:val="none" w:sz="0" w:space="0" w:color="auto"/>
            <w:bottom w:val="none" w:sz="0" w:space="0" w:color="auto"/>
            <w:right w:val="none" w:sz="0" w:space="0" w:color="auto"/>
          </w:divBdr>
        </w:div>
        <w:div w:id="1058628530">
          <w:marLeft w:val="0"/>
          <w:marRight w:val="0"/>
          <w:marTop w:val="0"/>
          <w:marBottom w:val="0"/>
          <w:divBdr>
            <w:top w:val="none" w:sz="0" w:space="0" w:color="auto"/>
            <w:left w:val="none" w:sz="0" w:space="0" w:color="auto"/>
            <w:bottom w:val="none" w:sz="0" w:space="0" w:color="auto"/>
            <w:right w:val="none" w:sz="0" w:space="0" w:color="auto"/>
          </w:divBdr>
        </w:div>
        <w:div w:id="946624216">
          <w:marLeft w:val="0"/>
          <w:marRight w:val="0"/>
          <w:marTop w:val="0"/>
          <w:marBottom w:val="0"/>
          <w:divBdr>
            <w:top w:val="none" w:sz="0" w:space="0" w:color="auto"/>
            <w:left w:val="none" w:sz="0" w:space="0" w:color="auto"/>
            <w:bottom w:val="none" w:sz="0" w:space="0" w:color="auto"/>
            <w:right w:val="none" w:sz="0" w:space="0" w:color="auto"/>
          </w:divBdr>
        </w:div>
        <w:div w:id="900362206">
          <w:marLeft w:val="0"/>
          <w:marRight w:val="0"/>
          <w:marTop w:val="0"/>
          <w:marBottom w:val="0"/>
          <w:divBdr>
            <w:top w:val="none" w:sz="0" w:space="0" w:color="auto"/>
            <w:left w:val="none" w:sz="0" w:space="0" w:color="auto"/>
            <w:bottom w:val="none" w:sz="0" w:space="0" w:color="auto"/>
            <w:right w:val="none" w:sz="0" w:space="0" w:color="auto"/>
          </w:divBdr>
        </w:div>
        <w:div w:id="955603128">
          <w:marLeft w:val="0"/>
          <w:marRight w:val="0"/>
          <w:marTop w:val="0"/>
          <w:marBottom w:val="0"/>
          <w:divBdr>
            <w:top w:val="none" w:sz="0" w:space="0" w:color="auto"/>
            <w:left w:val="none" w:sz="0" w:space="0" w:color="auto"/>
            <w:bottom w:val="none" w:sz="0" w:space="0" w:color="auto"/>
            <w:right w:val="none" w:sz="0" w:space="0" w:color="auto"/>
          </w:divBdr>
        </w:div>
        <w:div w:id="696546921">
          <w:marLeft w:val="0"/>
          <w:marRight w:val="0"/>
          <w:marTop w:val="0"/>
          <w:marBottom w:val="0"/>
          <w:divBdr>
            <w:top w:val="none" w:sz="0" w:space="0" w:color="auto"/>
            <w:left w:val="none" w:sz="0" w:space="0" w:color="auto"/>
            <w:bottom w:val="none" w:sz="0" w:space="0" w:color="auto"/>
            <w:right w:val="none" w:sz="0" w:space="0" w:color="auto"/>
          </w:divBdr>
        </w:div>
        <w:div w:id="1312248332">
          <w:marLeft w:val="0"/>
          <w:marRight w:val="0"/>
          <w:marTop w:val="0"/>
          <w:marBottom w:val="0"/>
          <w:divBdr>
            <w:top w:val="none" w:sz="0" w:space="0" w:color="auto"/>
            <w:left w:val="none" w:sz="0" w:space="0" w:color="auto"/>
            <w:bottom w:val="none" w:sz="0" w:space="0" w:color="auto"/>
            <w:right w:val="none" w:sz="0" w:space="0" w:color="auto"/>
          </w:divBdr>
        </w:div>
        <w:div w:id="772630504">
          <w:marLeft w:val="0"/>
          <w:marRight w:val="0"/>
          <w:marTop w:val="0"/>
          <w:marBottom w:val="0"/>
          <w:divBdr>
            <w:top w:val="none" w:sz="0" w:space="0" w:color="auto"/>
            <w:left w:val="none" w:sz="0" w:space="0" w:color="auto"/>
            <w:bottom w:val="none" w:sz="0" w:space="0" w:color="auto"/>
            <w:right w:val="none" w:sz="0" w:space="0" w:color="auto"/>
          </w:divBdr>
        </w:div>
        <w:div w:id="1226602263">
          <w:marLeft w:val="0"/>
          <w:marRight w:val="0"/>
          <w:marTop w:val="0"/>
          <w:marBottom w:val="0"/>
          <w:divBdr>
            <w:top w:val="none" w:sz="0" w:space="0" w:color="auto"/>
            <w:left w:val="none" w:sz="0" w:space="0" w:color="auto"/>
            <w:bottom w:val="none" w:sz="0" w:space="0" w:color="auto"/>
            <w:right w:val="none" w:sz="0" w:space="0" w:color="auto"/>
          </w:divBdr>
        </w:div>
        <w:div w:id="1578783809">
          <w:marLeft w:val="0"/>
          <w:marRight w:val="0"/>
          <w:marTop w:val="0"/>
          <w:marBottom w:val="0"/>
          <w:divBdr>
            <w:top w:val="none" w:sz="0" w:space="0" w:color="auto"/>
            <w:left w:val="none" w:sz="0" w:space="0" w:color="auto"/>
            <w:bottom w:val="none" w:sz="0" w:space="0" w:color="auto"/>
            <w:right w:val="none" w:sz="0" w:space="0" w:color="auto"/>
          </w:divBdr>
        </w:div>
        <w:div w:id="1877502333">
          <w:marLeft w:val="0"/>
          <w:marRight w:val="0"/>
          <w:marTop w:val="0"/>
          <w:marBottom w:val="0"/>
          <w:divBdr>
            <w:top w:val="none" w:sz="0" w:space="0" w:color="auto"/>
            <w:left w:val="none" w:sz="0" w:space="0" w:color="auto"/>
            <w:bottom w:val="none" w:sz="0" w:space="0" w:color="auto"/>
            <w:right w:val="none" w:sz="0" w:space="0" w:color="auto"/>
          </w:divBdr>
        </w:div>
        <w:div w:id="247809924">
          <w:marLeft w:val="0"/>
          <w:marRight w:val="0"/>
          <w:marTop w:val="0"/>
          <w:marBottom w:val="0"/>
          <w:divBdr>
            <w:top w:val="none" w:sz="0" w:space="0" w:color="auto"/>
            <w:left w:val="none" w:sz="0" w:space="0" w:color="auto"/>
            <w:bottom w:val="none" w:sz="0" w:space="0" w:color="auto"/>
            <w:right w:val="none" w:sz="0" w:space="0" w:color="auto"/>
          </w:divBdr>
        </w:div>
        <w:div w:id="1098523915">
          <w:marLeft w:val="0"/>
          <w:marRight w:val="0"/>
          <w:marTop w:val="0"/>
          <w:marBottom w:val="0"/>
          <w:divBdr>
            <w:top w:val="none" w:sz="0" w:space="0" w:color="auto"/>
            <w:left w:val="none" w:sz="0" w:space="0" w:color="auto"/>
            <w:bottom w:val="none" w:sz="0" w:space="0" w:color="auto"/>
            <w:right w:val="none" w:sz="0" w:space="0" w:color="auto"/>
          </w:divBdr>
        </w:div>
        <w:div w:id="760028414">
          <w:marLeft w:val="0"/>
          <w:marRight w:val="0"/>
          <w:marTop w:val="0"/>
          <w:marBottom w:val="0"/>
          <w:divBdr>
            <w:top w:val="none" w:sz="0" w:space="0" w:color="auto"/>
            <w:left w:val="none" w:sz="0" w:space="0" w:color="auto"/>
            <w:bottom w:val="none" w:sz="0" w:space="0" w:color="auto"/>
            <w:right w:val="none" w:sz="0" w:space="0" w:color="auto"/>
          </w:divBdr>
        </w:div>
        <w:div w:id="1499690036">
          <w:marLeft w:val="0"/>
          <w:marRight w:val="0"/>
          <w:marTop w:val="0"/>
          <w:marBottom w:val="0"/>
          <w:divBdr>
            <w:top w:val="none" w:sz="0" w:space="0" w:color="auto"/>
            <w:left w:val="none" w:sz="0" w:space="0" w:color="auto"/>
            <w:bottom w:val="none" w:sz="0" w:space="0" w:color="auto"/>
            <w:right w:val="none" w:sz="0" w:space="0" w:color="auto"/>
          </w:divBdr>
        </w:div>
        <w:div w:id="623266585">
          <w:marLeft w:val="0"/>
          <w:marRight w:val="0"/>
          <w:marTop w:val="0"/>
          <w:marBottom w:val="0"/>
          <w:divBdr>
            <w:top w:val="none" w:sz="0" w:space="0" w:color="auto"/>
            <w:left w:val="none" w:sz="0" w:space="0" w:color="auto"/>
            <w:bottom w:val="none" w:sz="0" w:space="0" w:color="auto"/>
            <w:right w:val="none" w:sz="0" w:space="0" w:color="auto"/>
          </w:divBdr>
        </w:div>
        <w:div w:id="235018787">
          <w:marLeft w:val="0"/>
          <w:marRight w:val="0"/>
          <w:marTop w:val="0"/>
          <w:marBottom w:val="0"/>
          <w:divBdr>
            <w:top w:val="none" w:sz="0" w:space="0" w:color="auto"/>
            <w:left w:val="none" w:sz="0" w:space="0" w:color="auto"/>
            <w:bottom w:val="none" w:sz="0" w:space="0" w:color="auto"/>
            <w:right w:val="none" w:sz="0" w:space="0" w:color="auto"/>
          </w:divBdr>
        </w:div>
        <w:div w:id="850678317">
          <w:marLeft w:val="0"/>
          <w:marRight w:val="0"/>
          <w:marTop w:val="0"/>
          <w:marBottom w:val="0"/>
          <w:divBdr>
            <w:top w:val="none" w:sz="0" w:space="0" w:color="auto"/>
            <w:left w:val="none" w:sz="0" w:space="0" w:color="auto"/>
            <w:bottom w:val="none" w:sz="0" w:space="0" w:color="auto"/>
            <w:right w:val="none" w:sz="0" w:space="0" w:color="auto"/>
          </w:divBdr>
        </w:div>
        <w:div w:id="488325089">
          <w:marLeft w:val="0"/>
          <w:marRight w:val="0"/>
          <w:marTop w:val="0"/>
          <w:marBottom w:val="0"/>
          <w:divBdr>
            <w:top w:val="none" w:sz="0" w:space="0" w:color="auto"/>
            <w:left w:val="none" w:sz="0" w:space="0" w:color="auto"/>
            <w:bottom w:val="none" w:sz="0" w:space="0" w:color="auto"/>
            <w:right w:val="none" w:sz="0" w:space="0" w:color="auto"/>
          </w:divBdr>
        </w:div>
        <w:div w:id="1124807494">
          <w:marLeft w:val="0"/>
          <w:marRight w:val="0"/>
          <w:marTop w:val="0"/>
          <w:marBottom w:val="0"/>
          <w:divBdr>
            <w:top w:val="none" w:sz="0" w:space="0" w:color="auto"/>
            <w:left w:val="none" w:sz="0" w:space="0" w:color="auto"/>
            <w:bottom w:val="none" w:sz="0" w:space="0" w:color="auto"/>
            <w:right w:val="none" w:sz="0" w:space="0" w:color="auto"/>
          </w:divBdr>
        </w:div>
        <w:div w:id="342052581">
          <w:marLeft w:val="0"/>
          <w:marRight w:val="0"/>
          <w:marTop w:val="0"/>
          <w:marBottom w:val="0"/>
          <w:divBdr>
            <w:top w:val="none" w:sz="0" w:space="0" w:color="auto"/>
            <w:left w:val="none" w:sz="0" w:space="0" w:color="auto"/>
            <w:bottom w:val="none" w:sz="0" w:space="0" w:color="auto"/>
            <w:right w:val="none" w:sz="0" w:space="0" w:color="auto"/>
          </w:divBdr>
        </w:div>
        <w:div w:id="886260728">
          <w:marLeft w:val="0"/>
          <w:marRight w:val="0"/>
          <w:marTop w:val="0"/>
          <w:marBottom w:val="0"/>
          <w:divBdr>
            <w:top w:val="none" w:sz="0" w:space="0" w:color="auto"/>
            <w:left w:val="none" w:sz="0" w:space="0" w:color="auto"/>
            <w:bottom w:val="none" w:sz="0" w:space="0" w:color="auto"/>
            <w:right w:val="none" w:sz="0" w:space="0" w:color="auto"/>
          </w:divBdr>
        </w:div>
        <w:div w:id="350030437">
          <w:marLeft w:val="0"/>
          <w:marRight w:val="0"/>
          <w:marTop w:val="0"/>
          <w:marBottom w:val="0"/>
          <w:divBdr>
            <w:top w:val="none" w:sz="0" w:space="0" w:color="auto"/>
            <w:left w:val="none" w:sz="0" w:space="0" w:color="auto"/>
            <w:bottom w:val="none" w:sz="0" w:space="0" w:color="auto"/>
            <w:right w:val="none" w:sz="0" w:space="0" w:color="auto"/>
          </w:divBdr>
        </w:div>
      </w:divsChild>
    </w:div>
    <w:div w:id="1126236824">
      <w:bodyDiv w:val="1"/>
      <w:marLeft w:val="0"/>
      <w:marRight w:val="0"/>
      <w:marTop w:val="0"/>
      <w:marBottom w:val="0"/>
      <w:divBdr>
        <w:top w:val="none" w:sz="0" w:space="0" w:color="auto"/>
        <w:left w:val="none" w:sz="0" w:space="0" w:color="auto"/>
        <w:bottom w:val="none" w:sz="0" w:space="0" w:color="auto"/>
        <w:right w:val="none" w:sz="0" w:space="0" w:color="auto"/>
      </w:divBdr>
      <w:divsChild>
        <w:div w:id="304894571">
          <w:marLeft w:val="0"/>
          <w:marRight w:val="0"/>
          <w:marTop w:val="0"/>
          <w:marBottom w:val="0"/>
          <w:divBdr>
            <w:top w:val="none" w:sz="0" w:space="0" w:color="auto"/>
            <w:left w:val="none" w:sz="0" w:space="0" w:color="auto"/>
            <w:bottom w:val="none" w:sz="0" w:space="0" w:color="auto"/>
            <w:right w:val="none" w:sz="0" w:space="0" w:color="auto"/>
          </w:divBdr>
        </w:div>
        <w:div w:id="1853253095">
          <w:marLeft w:val="0"/>
          <w:marRight w:val="0"/>
          <w:marTop w:val="0"/>
          <w:marBottom w:val="0"/>
          <w:divBdr>
            <w:top w:val="none" w:sz="0" w:space="0" w:color="auto"/>
            <w:left w:val="none" w:sz="0" w:space="0" w:color="auto"/>
            <w:bottom w:val="none" w:sz="0" w:space="0" w:color="auto"/>
            <w:right w:val="none" w:sz="0" w:space="0" w:color="auto"/>
          </w:divBdr>
        </w:div>
        <w:div w:id="1675842122">
          <w:marLeft w:val="0"/>
          <w:marRight w:val="0"/>
          <w:marTop w:val="0"/>
          <w:marBottom w:val="0"/>
          <w:divBdr>
            <w:top w:val="none" w:sz="0" w:space="0" w:color="auto"/>
            <w:left w:val="none" w:sz="0" w:space="0" w:color="auto"/>
            <w:bottom w:val="none" w:sz="0" w:space="0" w:color="auto"/>
            <w:right w:val="none" w:sz="0" w:space="0" w:color="auto"/>
          </w:divBdr>
        </w:div>
        <w:div w:id="2110275290">
          <w:marLeft w:val="0"/>
          <w:marRight w:val="0"/>
          <w:marTop w:val="0"/>
          <w:marBottom w:val="0"/>
          <w:divBdr>
            <w:top w:val="none" w:sz="0" w:space="0" w:color="auto"/>
            <w:left w:val="none" w:sz="0" w:space="0" w:color="auto"/>
            <w:bottom w:val="none" w:sz="0" w:space="0" w:color="auto"/>
            <w:right w:val="none" w:sz="0" w:space="0" w:color="auto"/>
          </w:divBdr>
        </w:div>
        <w:div w:id="1112628031">
          <w:marLeft w:val="0"/>
          <w:marRight w:val="0"/>
          <w:marTop w:val="0"/>
          <w:marBottom w:val="0"/>
          <w:divBdr>
            <w:top w:val="none" w:sz="0" w:space="0" w:color="auto"/>
            <w:left w:val="none" w:sz="0" w:space="0" w:color="auto"/>
            <w:bottom w:val="none" w:sz="0" w:space="0" w:color="auto"/>
            <w:right w:val="none" w:sz="0" w:space="0" w:color="auto"/>
          </w:divBdr>
        </w:div>
        <w:div w:id="792098121">
          <w:marLeft w:val="0"/>
          <w:marRight w:val="0"/>
          <w:marTop w:val="0"/>
          <w:marBottom w:val="0"/>
          <w:divBdr>
            <w:top w:val="none" w:sz="0" w:space="0" w:color="auto"/>
            <w:left w:val="none" w:sz="0" w:space="0" w:color="auto"/>
            <w:bottom w:val="none" w:sz="0" w:space="0" w:color="auto"/>
            <w:right w:val="none" w:sz="0" w:space="0" w:color="auto"/>
          </w:divBdr>
        </w:div>
        <w:div w:id="407073689">
          <w:marLeft w:val="0"/>
          <w:marRight w:val="0"/>
          <w:marTop w:val="0"/>
          <w:marBottom w:val="0"/>
          <w:divBdr>
            <w:top w:val="none" w:sz="0" w:space="0" w:color="auto"/>
            <w:left w:val="none" w:sz="0" w:space="0" w:color="auto"/>
            <w:bottom w:val="none" w:sz="0" w:space="0" w:color="auto"/>
            <w:right w:val="none" w:sz="0" w:space="0" w:color="auto"/>
          </w:divBdr>
        </w:div>
        <w:div w:id="1471167254">
          <w:marLeft w:val="0"/>
          <w:marRight w:val="0"/>
          <w:marTop w:val="0"/>
          <w:marBottom w:val="0"/>
          <w:divBdr>
            <w:top w:val="none" w:sz="0" w:space="0" w:color="auto"/>
            <w:left w:val="none" w:sz="0" w:space="0" w:color="auto"/>
            <w:bottom w:val="none" w:sz="0" w:space="0" w:color="auto"/>
            <w:right w:val="none" w:sz="0" w:space="0" w:color="auto"/>
          </w:divBdr>
        </w:div>
        <w:div w:id="1164933094">
          <w:marLeft w:val="0"/>
          <w:marRight w:val="0"/>
          <w:marTop w:val="0"/>
          <w:marBottom w:val="0"/>
          <w:divBdr>
            <w:top w:val="none" w:sz="0" w:space="0" w:color="auto"/>
            <w:left w:val="none" w:sz="0" w:space="0" w:color="auto"/>
            <w:bottom w:val="none" w:sz="0" w:space="0" w:color="auto"/>
            <w:right w:val="none" w:sz="0" w:space="0" w:color="auto"/>
          </w:divBdr>
        </w:div>
        <w:div w:id="1817912881">
          <w:marLeft w:val="0"/>
          <w:marRight w:val="0"/>
          <w:marTop w:val="0"/>
          <w:marBottom w:val="0"/>
          <w:divBdr>
            <w:top w:val="none" w:sz="0" w:space="0" w:color="auto"/>
            <w:left w:val="none" w:sz="0" w:space="0" w:color="auto"/>
            <w:bottom w:val="none" w:sz="0" w:space="0" w:color="auto"/>
            <w:right w:val="none" w:sz="0" w:space="0" w:color="auto"/>
          </w:divBdr>
        </w:div>
        <w:div w:id="746610512">
          <w:marLeft w:val="0"/>
          <w:marRight w:val="0"/>
          <w:marTop w:val="0"/>
          <w:marBottom w:val="0"/>
          <w:divBdr>
            <w:top w:val="none" w:sz="0" w:space="0" w:color="auto"/>
            <w:left w:val="none" w:sz="0" w:space="0" w:color="auto"/>
            <w:bottom w:val="none" w:sz="0" w:space="0" w:color="auto"/>
            <w:right w:val="none" w:sz="0" w:space="0" w:color="auto"/>
          </w:divBdr>
        </w:div>
        <w:div w:id="705451170">
          <w:marLeft w:val="0"/>
          <w:marRight w:val="0"/>
          <w:marTop w:val="0"/>
          <w:marBottom w:val="0"/>
          <w:divBdr>
            <w:top w:val="none" w:sz="0" w:space="0" w:color="auto"/>
            <w:left w:val="none" w:sz="0" w:space="0" w:color="auto"/>
            <w:bottom w:val="none" w:sz="0" w:space="0" w:color="auto"/>
            <w:right w:val="none" w:sz="0" w:space="0" w:color="auto"/>
          </w:divBdr>
        </w:div>
        <w:div w:id="1991520147">
          <w:marLeft w:val="0"/>
          <w:marRight w:val="0"/>
          <w:marTop w:val="0"/>
          <w:marBottom w:val="0"/>
          <w:divBdr>
            <w:top w:val="none" w:sz="0" w:space="0" w:color="auto"/>
            <w:left w:val="none" w:sz="0" w:space="0" w:color="auto"/>
            <w:bottom w:val="none" w:sz="0" w:space="0" w:color="auto"/>
            <w:right w:val="none" w:sz="0" w:space="0" w:color="auto"/>
          </w:divBdr>
        </w:div>
      </w:divsChild>
    </w:div>
    <w:div w:id="1175682429">
      <w:bodyDiv w:val="1"/>
      <w:marLeft w:val="0"/>
      <w:marRight w:val="0"/>
      <w:marTop w:val="0"/>
      <w:marBottom w:val="0"/>
      <w:divBdr>
        <w:top w:val="none" w:sz="0" w:space="0" w:color="auto"/>
        <w:left w:val="none" w:sz="0" w:space="0" w:color="auto"/>
        <w:bottom w:val="none" w:sz="0" w:space="0" w:color="auto"/>
        <w:right w:val="none" w:sz="0" w:space="0" w:color="auto"/>
      </w:divBdr>
      <w:divsChild>
        <w:div w:id="606935334">
          <w:marLeft w:val="0"/>
          <w:marRight w:val="0"/>
          <w:marTop w:val="0"/>
          <w:marBottom w:val="0"/>
          <w:divBdr>
            <w:top w:val="none" w:sz="0" w:space="0" w:color="auto"/>
            <w:left w:val="none" w:sz="0" w:space="0" w:color="auto"/>
            <w:bottom w:val="none" w:sz="0" w:space="0" w:color="auto"/>
            <w:right w:val="none" w:sz="0" w:space="0" w:color="auto"/>
          </w:divBdr>
        </w:div>
        <w:div w:id="1581140484">
          <w:marLeft w:val="0"/>
          <w:marRight w:val="0"/>
          <w:marTop w:val="0"/>
          <w:marBottom w:val="0"/>
          <w:divBdr>
            <w:top w:val="none" w:sz="0" w:space="0" w:color="auto"/>
            <w:left w:val="none" w:sz="0" w:space="0" w:color="auto"/>
            <w:bottom w:val="none" w:sz="0" w:space="0" w:color="auto"/>
            <w:right w:val="none" w:sz="0" w:space="0" w:color="auto"/>
          </w:divBdr>
        </w:div>
        <w:div w:id="360976968">
          <w:marLeft w:val="0"/>
          <w:marRight w:val="0"/>
          <w:marTop w:val="0"/>
          <w:marBottom w:val="0"/>
          <w:divBdr>
            <w:top w:val="none" w:sz="0" w:space="0" w:color="auto"/>
            <w:left w:val="none" w:sz="0" w:space="0" w:color="auto"/>
            <w:bottom w:val="none" w:sz="0" w:space="0" w:color="auto"/>
            <w:right w:val="none" w:sz="0" w:space="0" w:color="auto"/>
          </w:divBdr>
        </w:div>
        <w:div w:id="1880049255">
          <w:marLeft w:val="0"/>
          <w:marRight w:val="0"/>
          <w:marTop w:val="0"/>
          <w:marBottom w:val="0"/>
          <w:divBdr>
            <w:top w:val="none" w:sz="0" w:space="0" w:color="auto"/>
            <w:left w:val="none" w:sz="0" w:space="0" w:color="auto"/>
            <w:bottom w:val="none" w:sz="0" w:space="0" w:color="auto"/>
            <w:right w:val="none" w:sz="0" w:space="0" w:color="auto"/>
          </w:divBdr>
        </w:div>
        <w:div w:id="1876843866">
          <w:marLeft w:val="0"/>
          <w:marRight w:val="0"/>
          <w:marTop w:val="0"/>
          <w:marBottom w:val="0"/>
          <w:divBdr>
            <w:top w:val="none" w:sz="0" w:space="0" w:color="auto"/>
            <w:left w:val="none" w:sz="0" w:space="0" w:color="auto"/>
            <w:bottom w:val="none" w:sz="0" w:space="0" w:color="auto"/>
            <w:right w:val="none" w:sz="0" w:space="0" w:color="auto"/>
          </w:divBdr>
        </w:div>
        <w:div w:id="1678120536">
          <w:marLeft w:val="0"/>
          <w:marRight w:val="0"/>
          <w:marTop w:val="0"/>
          <w:marBottom w:val="0"/>
          <w:divBdr>
            <w:top w:val="none" w:sz="0" w:space="0" w:color="auto"/>
            <w:left w:val="none" w:sz="0" w:space="0" w:color="auto"/>
            <w:bottom w:val="none" w:sz="0" w:space="0" w:color="auto"/>
            <w:right w:val="none" w:sz="0" w:space="0" w:color="auto"/>
          </w:divBdr>
        </w:div>
        <w:div w:id="1272202561">
          <w:marLeft w:val="0"/>
          <w:marRight w:val="0"/>
          <w:marTop w:val="0"/>
          <w:marBottom w:val="0"/>
          <w:divBdr>
            <w:top w:val="none" w:sz="0" w:space="0" w:color="auto"/>
            <w:left w:val="none" w:sz="0" w:space="0" w:color="auto"/>
            <w:bottom w:val="none" w:sz="0" w:space="0" w:color="auto"/>
            <w:right w:val="none" w:sz="0" w:space="0" w:color="auto"/>
          </w:divBdr>
        </w:div>
        <w:div w:id="1871910825">
          <w:marLeft w:val="0"/>
          <w:marRight w:val="0"/>
          <w:marTop w:val="0"/>
          <w:marBottom w:val="0"/>
          <w:divBdr>
            <w:top w:val="none" w:sz="0" w:space="0" w:color="auto"/>
            <w:left w:val="none" w:sz="0" w:space="0" w:color="auto"/>
            <w:bottom w:val="none" w:sz="0" w:space="0" w:color="auto"/>
            <w:right w:val="none" w:sz="0" w:space="0" w:color="auto"/>
          </w:divBdr>
        </w:div>
        <w:div w:id="1002396629">
          <w:marLeft w:val="0"/>
          <w:marRight w:val="0"/>
          <w:marTop w:val="0"/>
          <w:marBottom w:val="0"/>
          <w:divBdr>
            <w:top w:val="none" w:sz="0" w:space="0" w:color="auto"/>
            <w:left w:val="none" w:sz="0" w:space="0" w:color="auto"/>
            <w:bottom w:val="none" w:sz="0" w:space="0" w:color="auto"/>
            <w:right w:val="none" w:sz="0" w:space="0" w:color="auto"/>
          </w:divBdr>
        </w:div>
        <w:div w:id="302318731">
          <w:marLeft w:val="0"/>
          <w:marRight w:val="0"/>
          <w:marTop w:val="0"/>
          <w:marBottom w:val="0"/>
          <w:divBdr>
            <w:top w:val="none" w:sz="0" w:space="0" w:color="auto"/>
            <w:left w:val="none" w:sz="0" w:space="0" w:color="auto"/>
            <w:bottom w:val="none" w:sz="0" w:space="0" w:color="auto"/>
            <w:right w:val="none" w:sz="0" w:space="0" w:color="auto"/>
          </w:divBdr>
        </w:div>
      </w:divsChild>
    </w:div>
    <w:div w:id="1221790386">
      <w:bodyDiv w:val="1"/>
      <w:marLeft w:val="0"/>
      <w:marRight w:val="0"/>
      <w:marTop w:val="0"/>
      <w:marBottom w:val="0"/>
      <w:divBdr>
        <w:top w:val="none" w:sz="0" w:space="0" w:color="auto"/>
        <w:left w:val="none" w:sz="0" w:space="0" w:color="auto"/>
        <w:bottom w:val="none" w:sz="0" w:space="0" w:color="auto"/>
        <w:right w:val="none" w:sz="0" w:space="0" w:color="auto"/>
      </w:divBdr>
      <w:divsChild>
        <w:div w:id="1602059127">
          <w:marLeft w:val="0"/>
          <w:marRight w:val="0"/>
          <w:marTop w:val="0"/>
          <w:marBottom w:val="0"/>
          <w:divBdr>
            <w:top w:val="none" w:sz="0" w:space="0" w:color="auto"/>
            <w:left w:val="none" w:sz="0" w:space="0" w:color="auto"/>
            <w:bottom w:val="none" w:sz="0" w:space="0" w:color="auto"/>
            <w:right w:val="none" w:sz="0" w:space="0" w:color="auto"/>
          </w:divBdr>
        </w:div>
        <w:div w:id="632256239">
          <w:marLeft w:val="0"/>
          <w:marRight w:val="0"/>
          <w:marTop w:val="0"/>
          <w:marBottom w:val="0"/>
          <w:divBdr>
            <w:top w:val="none" w:sz="0" w:space="0" w:color="auto"/>
            <w:left w:val="none" w:sz="0" w:space="0" w:color="auto"/>
            <w:bottom w:val="none" w:sz="0" w:space="0" w:color="auto"/>
            <w:right w:val="none" w:sz="0" w:space="0" w:color="auto"/>
          </w:divBdr>
        </w:div>
        <w:div w:id="1794787580">
          <w:marLeft w:val="0"/>
          <w:marRight w:val="0"/>
          <w:marTop w:val="0"/>
          <w:marBottom w:val="0"/>
          <w:divBdr>
            <w:top w:val="none" w:sz="0" w:space="0" w:color="auto"/>
            <w:left w:val="none" w:sz="0" w:space="0" w:color="auto"/>
            <w:bottom w:val="none" w:sz="0" w:space="0" w:color="auto"/>
            <w:right w:val="none" w:sz="0" w:space="0" w:color="auto"/>
          </w:divBdr>
        </w:div>
        <w:div w:id="280887988">
          <w:marLeft w:val="0"/>
          <w:marRight w:val="0"/>
          <w:marTop w:val="0"/>
          <w:marBottom w:val="0"/>
          <w:divBdr>
            <w:top w:val="none" w:sz="0" w:space="0" w:color="auto"/>
            <w:left w:val="none" w:sz="0" w:space="0" w:color="auto"/>
            <w:bottom w:val="none" w:sz="0" w:space="0" w:color="auto"/>
            <w:right w:val="none" w:sz="0" w:space="0" w:color="auto"/>
          </w:divBdr>
        </w:div>
        <w:div w:id="881602201">
          <w:marLeft w:val="0"/>
          <w:marRight w:val="0"/>
          <w:marTop w:val="0"/>
          <w:marBottom w:val="0"/>
          <w:divBdr>
            <w:top w:val="none" w:sz="0" w:space="0" w:color="auto"/>
            <w:left w:val="none" w:sz="0" w:space="0" w:color="auto"/>
            <w:bottom w:val="none" w:sz="0" w:space="0" w:color="auto"/>
            <w:right w:val="none" w:sz="0" w:space="0" w:color="auto"/>
          </w:divBdr>
        </w:div>
        <w:div w:id="1125005158">
          <w:marLeft w:val="0"/>
          <w:marRight w:val="0"/>
          <w:marTop w:val="0"/>
          <w:marBottom w:val="0"/>
          <w:divBdr>
            <w:top w:val="none" w:sz="0" w:space="0" w:color="auto"/>
            <w:left w:val="none" w:sz="0" w:space="0" w:color="auto"/>
            <w:bottom w:val="none" w:sz="0" w:space="0" w:color="auto"/>
            <w:right w:val="none" w:sz="0" w:space="0" w:color="auto"/>
          </w:divBdr>
        </w:div>
        <w:div w:id="1865707031">
          <w:marLeft w:val="0"/>
          <w:marRight w:val="0"/>
          <w:marTop w:val="0"/>
          <w:marBottom w:val="0"/>
          <w:divBdr>
            <w:top w:val="none" w:sz="0" w:space="0" w:color="auto"/>
            <w:left w:val="none" w:sz="0" w:space="0" w:color="auto"/>
            <w:bottom w:val="none" w:sz="0" w:space="0" w:color="auto"/>
            <w:right w:val="none" w:sz="0" w:space="0" w:color="auto"/>
          </w:divBdr>
        </w:div>
        <w:div w:id="552621174">
          <w:marLeft w:val="0"/>
          <w:marRight w:val="0"/>
          <w:marTop w:val="0"/>
          <w:marBottom w:val="0"/>
          <w:divBdr>
            <w:top w:val="none" w:sz="0" w:space="0" w:color="auto"/>
            <w:left w:val="none" w:sz="0" w:space="0" w:color="auto"/>
            <w:bottom w:val="none" w:sz="0" w:space="0" w:color="auto"/>
            <w:right w:val="none" w:sz="0" w:space="0" w:color="auto"/>
          </w:divBdr>
        </w:div>
        <w:div w:id="1660385995">
          <w:marLeft w:val="0"/>
          <w:marRight w:val="0"/>
          <w:marTop w:val="0"/>
          <w:marBottom w:val="0"/>
          <w:divBdr>
            <w:top w:val="none" w:sz="0" w:space="0" w:color="auto"/>
            <w:left w:val="none" w:sz="0" w:space="0" w:color="auto"/>
            <w:bottom w:val="none" w:sz="0" w:space="0" w:color="auto"/>
            <w:right w:val="none" w:sz="0" w:space="0" w:color="auto"/>
          </w:divBdr>
        </w:div>
        <w:div w:id="1557427647">
          <w:marLeft w:val="0"/>
          <w:marRight w:val="0"/>
          <w:marTop w:val="0"/>
          <w:marBottom w:val="0"/>
          <w:divBdr>
            <w:top w:val="none" w:sz="0" w:space="0" w:color="auto"/>
            <w:left w:val="none" w:sz="0" w:space="0" w:color="auto"/>
            <w:bottom w:val="none" w:sz="0" w:space="0" w:color="auto"/>
            <w:right w:val="none" w:sz="0" w:space="0" w:color="auto"/>
          </w:divBdr>
        </w:div>
        <w:div w:id="1245191659">
          <w:marLeft w:val="0"/>
          <w:marRight w:val="0"/>
          <w:marTop w:val="0"/>
          <w:marBottom w:val="0"/>
          <w:divBdr>
            <w:top w:val="none" w:sz="0" w:space="0" w:color="auto"/>
            <w:left w:val="none" w:sz="0" w:space="0" w:color="auto"/>
            <w:bottom w:val="none" w:sz="0" w:space="0" w:color="auto"/>
            <w:right w:val="none" w:sz="0" w:space="0" w:color="auto"/>
          </w:divBdr>
        </w:div>
        <w:div w:id="1114978060">
          <w:marLeft w:val="0"/>
          <w:marRight w:val="0"/>
          <w:marTop w:val="0"/>
          <w:marBottom w:val="0"/>
          <w:divBdr>
            <w:top w:val="none" w:sz="0" w:space="0" w:color="auto"/>
            <w:left w:val="none" w:sz="0" w:space="0" w:color="auto"/>
            <w:bottom w:val="none" w:sz="0" w:space="0" w:color="auto"/>
            <w:right w:val="none" w:sz="0" w:space="0" w:color="auto"/>
          </w:divBdr>
        </w:div>
        <w:div w:id="1925797170">
          <w:marLeft w:val="0"/>
          <w:marRight w:val="0"/>
          <w:marTop w:val="0"/>
          <w:marBottom w:val="0"/>
          <w:divBdr>
            <w:top w:val="none" w:sz="0" w:space="0" w:color="auto"/>
            <w:left w:val="none" w:sz="0" w:space="0" w:color="auto"/>
            <w:bottom w:val="none" w:sz="0" w:space="0" w:color="auto"/>
            <w:right w:val="none" w:sz="0" w:space="0" w:color="auto"/>
          </w:divBdr>
        </w:div>
        <w:div w:id="1989437050">
          <w:marLeft w:val="0"/>
          <w:marRight w:val="0"/>
          <w:marTop w:val="0"/>
          <w:marBottom w:val="0"/>
          <w:divBdr>
            <w:top w:val="none" w:sz="0" w:space="0" w:color="auto"/>
            <w:left w:val="none" w:sz="0" w:space="0" w:color="auto"/>
            <w:bottom w:val="none" w:sz="0" w:space="0" w:color="auto"/>
            <w:right w:val="none" w:sz="0" w:space="0" w:color="auto"/>
          </w:divBdr>
        </w:div>
        <w:div w:id="1998796945">
          <w:marLeft w:val="0"/>
          <w:marRight w:val="0"/>
          <w:marTop w:val="0"/>
          <w:marBottom w:val="0"/>
          <w:divBdr>
            <w:top w:val="none" w:sz="0" w:space="0" w:color="auto"/>
            <w:left w:val="none" w:sz="0" w:space="0" w:color="auto"/>
            <w:bottom w:val="none" w:sz="0" w:space="0" w:color="auto"/>
            <w:right w:val="none" w:sz="0" w:space="0" w:color="auto"/>
          </w:divBdr>
        </w:div>
        <w:div w:id="1045831894">
          <w:marLeft w:val="0"/>
          <w:marRight w:val="0"/>
          <w:marTop w:val="0"/>
          <w:marBottom w:val="0"/>
          <w:divBdr>
            <w:top w:val="none" w:sz="0" w:space="0" w:color="auto"/>
            <w:left w:val="none" w:sz="0" w:space="0" w:color="auto"/>
            <w:bottom w:val="none" w:sz="0" w:space="0" w:color="auto"/>
            <w:right w:val="none" w:sz="0" w:space="0" w:color="auto"/>
          </w:divBdr>
        </w:div>
      </w:divsChild>
    </w:div>
    <w:div w:id="1322544733">
      <w:bodyDiv w:val="1"/>
      <w:marLeft w:val="0"/>
      <w:marRight w:val="0"/>
      <w:marTop w:val="0"/>
      <w:marBottom w:val="0"/>
      <w:divBdr>
        <w:top w:val="none" w:sz="0" w:space="0" w:color="auto"/>
        <w:left w:val="none" w:sz="0" w:space="0" w:color="auto"/>
        <w:bottom w:val="none" w:sz="0" w:space="0" w:color="auto"/>
        <w:right w:val="none" w:sz="0" w:space="0" w:color="auto"/>
      </w:divBdr>
      <w:divsChild>
        <w:div w:id="155656712">
          <w:marLeft w:val="0"/>
          <w:marRight w:val="0"/>
          <w:marTop w:val="0"/>
          <w:marBottom w:val="0"/>
          <w:divBdr>
            <w:top w:val="none" w:sz="0" w:space="0" w:color="auto"/>
            <w:left w:val="none" w:sz="0" w:space="0" w:color="auto"/>
            <w:bottom w:val="none" w:sz="0" w:space="0" w:color="auto"/>
            <w:right w:val="none" w:sz="0" w:space="0" w:color="auto"/>
          </w:divBdr>
        </w:div>
        <w:div w:id="204491232">
          <w:marLeft w:val="0"/>
          <w:marRight w:val="0"/>
          <w:marTop w:val="0"/>
          <w:marBottom w:val="0"/>
          <w:divBdr>
            <w:top w:val="none" w:sz="0" w:space="0" w:color="auto"/>
            <w:left w:val="none" w:sz="0" w:space="0" w:color="auto"/>
            <w:bottom w:val="none" w:sz="0" w:space="0" w:color="auto"/>
            <w:right w:val="none" w:sz="0" w:space="0" w:color="auto"/>
          </w:divBdr>
        </w:div>
        <w:div w:id="1045718428">
          <w:marLeft w:val="0"/>
          <w:marRight w:val="0"/>
          <w:marTop w:val="0"/>
          <w:marBottom w:val="0"/>
          <w:divBdr>
            <w:top w:val="none" w:sz="0" w:space="0" w:color="auto"/>
            <w:left w:val="none" w:sz="0" w:space="0" w:color="auto"/>
            <w:bottom w:val="none" w:sz="0" w:space="0" w:color="auto"/>
            <w:right w:val="none" w:sz="0" w:space="0" w:color="auto"/>
          </w:divBdr>
        </w:div>
        <w:div w:id="1042360089">
          <w:marLeft w:val="0"/>
          <w:marRight w:val="0"/>
          <w:marTop w:val="0"/>
          <w:marBottom w:val="0"/>
          <w:divBdr>
            <w:top w:val="none" w:sz="0" w:space="0" w:color="auto"/>
            <w:left w:val="none" w:sz="0" w:space="0" w:color="auto"/>
            <w:bottom w:val="none" w:sz="0" w:space="0" w:color="auto"/>
            <w:right w:val="none" w:sz="0" w:space="0" w:color="auto"/>
          </w:divBdr>
        </w:div>
        <w:div w:id="279342156">
          <w:marLeft w:val="0"/>
          <w:marRight w:val="0"/>
          <w:marTop w:val="0"/>
          <w:marBottom w:val="0"/>
          <w:divBdr>
            <w:top w:val="none" w:sz="0" w:space="0" w:color="auto"/>
            <w:left w:val="none" w:sz="0" w:space="0" w:color="auto"/>
            <w:bottom w:val="none" w:sz="0" w:space="0" w:color="auto"/>
            <w:right w:val="none" w:sz="0" w:space="0" w:color="auto"/>
          </w:divBdr>
        </w:div>
        <w:div w:id="1158887375">
          <w:marLeft w:val="0"/>
          <w:marRight w:val="0"/>
          <w:marTop w:val="0"/>
          <w:marBottom w:val="0"/>
          <w:divBdr>
            <w:top w:val="none" w:sz="0" w:space="0" w:color="auto"/>
            <w:left w:val="none" w:sz="0" w:space="0" w:color="auto"/>
            <w:bottom w:val="none" w:sz="0" w:space="0" w:color="auto"/>
            <w:right w:val="none" w:sz="0" w:space="0" w:color="auto"/>
          </w:divBdr>
        </w:div>
        <w:div w:id="422997231">
          <w:marLeft w:val="0"/>
          <w:marRight w:val="0"/>
          <w:marTop w:val="0"/>
          <w:marBottom w:val="0"/>
          <w:divBdr>
            <w:top w:val="none" w:sz="0" w:space="0" w:color="auto"/>
            <w:left w:val="none" w:sz="0" w:space="0" w:color="auto"/>
            <w:bottom w:val="none" w:sz="0" w:space="0" w:color="auto"/>
            <w:right w:val="none" w:sz="0" w:space="0" w:color="auto"/>
          </w:divBdr>
        </w:div>
        <w:div w:id="1010529835">
          <w:marLeft w:val="0"/>
          <w:marRight w:val="0"/>
          <w:marTop w:val="0"/>
          <w:marBottom w:val="0"/>
          <w:divBdr>
            <w:top w:val="none" w:sz="0" w:space="0" w:color="auto"/>
            <w:left w:val="none" w:sz="0" w:space="0" w:color="auto"/>
            <w:bottom w:val="none" w:sz="0" w:space="0" w:color="auto"/>
            <w:right w:val="none" w:sz="0" w:space="0" w:color="auto"/>
          </w:divBdr>
        </w:div>
        <w:div w:id="1996181404">
          <w:marLeft w:val="0"/>
          <w:marRight w:val="0"/>
          <w:marTop w:val="0"/>
          <w:marBottom w:val="0"/>
          <w:divBdr>
            <w:top w:val="none" w:sz="0" w:space="0" w:color="auto"/>
            <w:left w:val="none" w:sz="0" w:space="0" w:color="auto"/>
            <w:bottom w:val="none" w:sz="0" w:space="0" w:color="auto"/>
            <w:right w:val="none" w:sz="0" w:space="0" w:color="auto"/>
          </w:divBdr>
        </w:div>
        <w:div w:id="1135103772">
          <w:marLeft w:val="0"/>
          <w:marRight w:val="0"/>
          <w:marTop w:val="0"/>
          <w:marBottom w:val="0"/>
          <w:divBdr>
            <w:top w:val="none" w:sz="0" w:space="0" w:color="auto"/>
            <w:left w:val="none" w:sz="0" w:space="0" w:color="auto"/>
            <w:bottom w:val="none" w:sz="0" w:space="0" w:color="auto"/>
            <w:right w:val="none" w:sz="0" w:space="0" w:color="auto"/>
          </w:divBdr>
        </w:div>
        <w:div w:id="224537418">
          <w:marLeft w:val="0"/>
          <w:marRight w:val="0"/>
          <w:marTop w:val="0"/>
          <w:marBottom w:val="0"/>
          <w:divBdr>
            <w:top w:val="none" w:sz="0" w:space="0" w:color="auto"/>
            <w:left w:val="none" w:sz="0" w:space="0" w:color="auto"/>
            <w:bottom w:val="none" w:sz="0" w:space="0" w:color="auto"/>
            <w:right w:val="none" w:sz="0" w:space="0" w:color="auto"/>
          </w:divBdr>
        </w:div>
        <w:div w:id="1487360500">
          <w:marLeft w:val="0"/>
          <w:marRight w:val="0"/>
          <w:marTop w:val="0"/>
          <w:marBottom w:val="0"/>
          <w:divBdr>
            <w:top w:val="none" w:sz="0" w:space="0" w:color="auto"/>
            <w:left w:val="none" w:sz="0" w:space="0" w:color="auto"/>
            <w:bottom w:val="none" w:sz="0" w:space="0" w:color="auto"/>
            <w:right w:val="none" w:sz="0" w:space="0" w:color="auto"/>
          </w:divBdr>
        </w:div>
        <w:div w:id="746344279">
          <w:marLeft w:val="0"/>
          <w:marRight w:val="0"/>
          <w:marTop w:val="0"/>
          <w:marBottom w:val="0"/>
          <w:divBdr>
            <w:top w:val="none" w:sz="0" w:space="0" w:color="auto"/>
            <w:left w:val="none" w:sz="0" w:space="0" w:color="auto"/>
            <w:bottom w:val="none" w:sz="0" w:space="0" w:color="auto"/>
            <w:right w:val="none" w:sz="0" w:space="0" w:color="auto"/>
          </w:divBdr>
        </w:div>
        <w:div w:id="1572957754">
          <w:marLeft w:val="0"/>
          <w:marRight w:val="0"/>
          <w:marTop w:val="0"/>
          <w:marBottom w:val="0"/>
          <w:divBdr>
            <w:top w:val="none" w:sz="0" w:space="0" w:color="auto"/>
            <w:left w:val="none" w:sz="0" w:space="0" w:color="auto"/>
            <w:bottom w:val="none" w:sz="0" w:space="0" w:color="auto"/>
            <w:right w:val="none" w:sz="0" w:space="0" w:color="auto"/>
          </w:divBdr>
        </w:div>
        <w:div w:id="1419214612">
          <w:marLeft w:val="0"/>
          <w:marRight w:val="0"/>
          <w:marTop w:val="0"/>
          <w:marBottom w:val="0"/>
          <w:divBdr>
            <w:top w:val="none" w:sz="0" w:space="0" w:color="auto"/>
            <w:left w:val="none" w:sz="0" w:space="0" w:color="auto"/>
            <w:bottom w:val="none" w:sz="0" w:space="0" w:color="auto"/>
            <w:right w:val="none" w:sz="0" w:space="0" w:color="auto"/>
          </w:divBdr>
        </w:div>
        <w:div w:id="1360231154">
          <w:marLeft w:val="0"/>
          <w:marRight w:val="0"/>
          <w:marTop w:val="0"/>
          <w:marBottom w:val="0"/>
          <w:divBdr>
            <w:top w:val="none" w:sz="0" w:space="0" w:color="auto"/>
            <w:left w:val="none" w:sz="0" w:space="0" w:color="auto"/>
            <w:bottom w:val="none" w:sz="0" w:space="0" w:color="auto"/>
            <w:right w:val="none" w:sz="0" w:space="0" w:color="auto"/>
          </w:divBdr>
        </w:div>
        <w:div w:id="1293902459">
          <w:marLeft w:val="0"/>
          <w:marRight w:val="0"/>
          <w:marTop w:val="0"/>
          <w:marBottom w:val="0"/>
          <w:divBdr>
            <w:top w:val="none" w:sz="0" w:space="0" w:color="auto"/>
            <w:left w:val="none" w:sz="0" w:space="0" w:color="auto"/>
            <w:bottom w:val="none" w:sz="0" w:space="0" w:color="auto"/>
            <w:right w:val="none" w:sz="0" w:space="0" w:color="auto"/>
          </w:divBdr>
        </w:div>
        <w:div w:id="542906280">
          <w:marLeft w:val="0"/>
          <w:marRight w:val="0"/>
          <w:marTop w:val="0"/>
          <w:marBottom w:val="0"/>
          <w:divBdr>
            <w:top w:val="none" w:sz="0" w:space="0" w:color="auto"/>
            <w:left w:val="none" w:sz="0" w:space="0" w:color="auto"/>
            <w:bottom w:val="none" w:sz="0" w:space="0" w:color="auto"/>
            <w:right w:val="none" w:sz="0" w:space="0" w:color="auto"/>
          </w:divBdr>
        </w:div>
        <w:div w:id="353502916">
          <w:marLeft w:val="0"/>
          <w:marRight w:val="0"/>
          <w:marTop w:val="0"/>
          <w:marBottom w:val="0"/>
          <w:divBdr>
            <w:top w:val="none" w:sz="0" w:space="0" w:color="auto"/>
            <w:left w:val="none" w:sz="0" w:space="0" w:color="auto"/>
            <w:bottom w:val="none" w:sz="0" w:space="0" w:color="auto"/>
            <w:right w:val="none" w:sz="0" w:space="0" w:color="auto"/>
          </w:divBdr>
        </w:div>
        <w:div w:id="704524522">
          <w:marLeft w:val="0"/>
          <w:marRight w:val="0"/>
          <w:marTop w:val="0"/>
          <w:marBottom w:val="0"/>
          <w:divBdr>
            <w:top w:val="none" w:sz="0" w:space="0" w:color="auto"/>
            <w:left w:val="none" w:sz="0" w:space="0" w:color="auto"/>
            <w:bottom w:val="none" w:sz="0" w:space="0" w:color="auto"/>
            <w:right w:val="none" w:sz="0" w:space="0" w:color="auto"/>
          </w:divBdr>
        </w:div>
        <w:div w:id="601837948">
          <w:marLeft w:val="0"/>
          <w:marRight w:val="0"/>
          <w:marTop w:val="0"/>
          <w:marBottom w:val="0"/>
          <w:divBdr>
            <w:top w:val="none" w:sz="0" w:space="0" w:color="auto"/>
            <w:left w:val="none" w:sz="0" w:space="0" w:color="auto"/>
            <w:bottom w:val="none" w:sz="0" w:space="0" w:color="auto"/>
            <w:right w:val="none" w:sz="0" w:space="0" w:color="auto"/>
          </w:divBdr>
        </w:div>
        <w:div w:id="860362454">
          <w:marLeft w:val="0"/>
          <w:marRight w:val="0"/>
          <w:marTop w:val="0"/>
          <w:marBottom w:val="0"/>
          <w:divBdr>
            <w:top w:val="none" w:sz="0" w:space="0" w:color="auto"/>
            <w:left w:val="none" w:sz="0" w:space="0" w:color="auto"/>
            <w:bottom w:val="none" w:sz="0" w:space="0" w:color="auto"/>
            <w:right w:val="none" w:sz="0" w:space="0" w:color="auto"/>
          </w:divBdr>
        </w:div>
        <w:div w:id="327056325">
          <w:marLeft w:val="0"/>
          <w:marRight w:val="0"/>
          <w:marTop w:val="0"/>
          <w:marBottom w:val="0"/>
          <w:divBdr>
            <w:top w:val="none" w:sz="0" w:space="0" w:color="auto"/>
            <w:left w:val="none" w:sz="0" w:space="0" w:color="auto"/>
            <w:bottom w:val="none" w:sz="0" w:space="0" w:color="auto"/>
            <w:right w:val="none" w:sz="0" w:space="0" w:color="auto"/>
          </w:divBdr>
        </w:div>
        <w:div w:id="1639871837">
          <w:marLeft w:val="0"/>
          <w:marRight w:val="0"/>
          <w:marTop w:val="0"/>
          <w:marBottom w:val="0"/>
          <w:divBdr>
            <w:top w:val="none" w:sz="0" w:space="0" w:color="auto"/>
            <w:left w:val="none" w:sz="0" w:space="0" w:color="auto"/>
            <w:bottom w:val="none" w:sz="0" w:space="0" w:color="auto"/>
            <w:right w:val="none" w:sz="0" w:space="0" w:color="auto"/>
          </w:divBdr>
        </w:div>
        <w:div w:id="512299872">
          <w:marLeft w:val="0"/>
          <w:marRight w:val="0"/>
          <w:marTop w:val="0"/>
          <w:marBottom w:val="0"/>
          <w:divBdr>
            <w:top w:val="none" w:sz="0" w:space="0" w:color="auto"/>
            <w:left w:val="none" w:sz="0" w:space="0" w:color="auto"/>
            <w:bottom w:val="none" w:sz="0" w:space="0" w:color="auto"/>
            <w:right w:val="none" w:sz="0" w:space="0" w:color="auto"/>
          </w:divBdr>
        </w:div>
      </w:divsChild>
    </w:div>
    <w:div w:id="1341391638">
      <w:bodyDiv w:val="1"/>
      <w:marLeft w:val="0"/>
      <w:marRight w:val="0"/>
      <w:marTop w:val="0"/>
      <w:marBottom w:val="0"/>
      <w:divBdr>
        <w:top w:val="none" w:sz="0" w:space="0" w:color="auto"/>
        <w:left w:val="none" w:sz="0" w:space="0" w:color="auto"/>
        <w:bottom w:val="none" w:sz="0" w:space="0" w:color="auto"/>
        <w:right w:val="none" w:sz="0" w:space="0" w:color="auto"/>
      </w:divBdr>
      <w:divsChild>
        <w:div w:id="44107601">
          <w:marLeft w:val="0"/>
          <w:marRight w:val="0"/>
          <w:marTop w:val="0"/>
          <w:marBottom w:val="0"/>
          <w:divBdr>
            <w:top w:val="none" w:sz="0" w:space="0" w:color="auto"/>
            <w:left w:val="none" w:sz="0" w:space="0" w:color="auto"/>
            <w:bottom w:val="none" w:sz="0" w:space="0" w:color="auto"/>
            <w:right w:val="none" w:sz="0" w:space="0" w:color="auto"/>
          </w:divBdr>
        </w:div>
        <w:div w:id="1004087950">
          <w:marLeft w:val="0"/>
          <w:marRight w:val="0"/>
          <w:marTop w:val="0"/>
          <w:marBottom w:val="0"/>
          <w:divBdr>
            <w:top w:val="none" w:sz="0" w:space="0" w:color="auto"/>
            <w:left w:val="none" w:sz="0" w:space="0" w:color="auto"/>
            <w:bottom w:val="none" w:sz="0" w:space="0" w:color="auto"/>
            <w:right w:val="none" w:sz="0" w:space="0" w:color="auto"/>
          </w:divBdr>
        </w:div>
        <w:div w:id="344600519">
          <w:marLeft w:val="0"/>
          <w:marRight w:val="0"/>
          <w:marTop w:val="0"/>
          <w:marBottom w:val="0"/>
          <w:divBdr>
            <w:top w:val="none" w:sz="0" w:space="0" w:color="auto"/>
            <w:left w:val="none" w:sz="0" w:space="0" w:color="auto"/>
            <w:bottom w:val="none" w:sz="0" w:space="0" w:color="auto"/>
            <w:right w:val="none" w:sz="0" w:space="0" w:color="auto"/>
          </w:divBdr>
        </w:div>
        <w:div w:id="1756244865">
          <w:marLeft w:val="0"/>
          <w:marRight w:val="0"/>
          <w:marTop w:val="0"/>
          <w:marBottom w:val="0"/>
          <w:divBdr>
            <w:top w:val="none" w:sz="0" w:space="0" w:color="auto"/>
            <w:left w:val="none" w:sz="0" w:space="0" w:color="auto"/>
            <w:bottom w:val="none" w:sz="0" w:space="0" w:color="auto"/>
            <w:right w:val="none" w:sz="0" w:space="0" w:color="auto"/>
          </w:divBdr>
        </w:div>
        <w:div w:id="2106152641">
          <w:marLeft w:val="0"/>
          <w:marRight w:val="0"/>
          <w:marTop w:val="0"/>
          <w:marBottom w:val="0"/>
          <w:divBdr>
            <w:top w:val="none" w:sz="0" w:space="0" w:color="auto"/>
            <w:left w:val="none" w:sz="0" w:space="0" w:color="auto"/>
            <w:bottom w:val="none" w:sz="0" w:space="0" w:color="auto"/>
            <w:right w:val="none" w:sz="0" w:space="0" w:color="auto"/>
          </w:divBdr>
        </w:div>
        <w:div w:id="1285620494">
          <w:marLeft w:val="0"/>
          <w:marRight w:val="0"/>
          <w:marTop w:val="0"/>
          <w:marBottom w:val="0"/>
          <w:divBdr>
            <w:top w:val="none" w:sz="0" w:space="0" w:color="auto"/>
            <w:left w:val="none" w:sz="0" w:space="0" w:color="auto"/>
            <w:bottom w:val="none" w:sz="0" w:space="0" w:color="auto"/>
            <w:right w:val="none" w:sz="0" w:space="0" w:color="auto"/>
          </w:divBdr>
        </w:div>
        <w:div w:id="1117748547">
          <w:marLeft w:val="0"/>
          <w:marRight w:val="0"/>
          <w:marTop w:val="0"/>
          <w:marBottom w:val="0"/>
          <w:divBdr>
            <w:top w:val="none" w:sz="0" w:space="0" w:color="auto"/>
            <w:left w:val="none" w:sz="0" w:space="0" w:color="auto"/>
            <w:bottom w:val="none" w:sz="0" w:space="0" w:color="auto"/>
            <w:right w:val="none" w:sz="0" w:space="0" w:color="auto"/>
          </w:divBdr>
        </w:div>
        <w:div w:id="635647075">
          <w:marLeft w:val="0"/>
          <w:marRight w:val="0"/>
          <w:marTop w:val="0"/>
          <w:marBottom w:val="0"/>
          <w:divBdr>
            <w:top w:val="none" w:sz="0" w:space="0" w:color="auto"/>
            <w:left w:val="none" w:sz="0" w:space="0" w:color="auto"/>
            <w:bottom w:val="none" w:sz="0" w:space="0" w:color="auto"/>
            <w:right w:val="none" w:sz="0" w:space="0" w:color="auto"/>
          </w:divBdr>
        </w:div>
        <w:div w:id="1273628210">
          <w:marLeft w:val="0"/>
          <w:marRight w:val="0"/>
          <w:marTop w:val="0"/>
          <w:marBottom w:val="0"/>
          <w:divBdr>
            <w:top w:val="none" w:sz="0" w:space="0" w:color="auto"/>
            <w:left w:val="none" w:sz="0" w:space="0" w:color="auto"/>
            <w:bottom w:val="none" w:sz="0" w:space="0" w:color="auto"/>
            <w:right w:val="none" w:sz="0" w:space="0" w:color="auto"/>
          </w:divBdr>
        </w:div>
        <w:div w:id="606622221">
          <w:marLeft w:val="0"/>
          <w:marRight w:val="0"/>
          <w:marTop w:val="0"/>
          <w:marBottom w:val="0"/>
          <w:divBdr>
            <w:top w:val="none" w:sz="0" w:space="0" w:color="auto"/>
            <w:left w:val="none" w:sz="0" w:space="0" w:color="auto"/>
            <w:bottom w:val="none" w:sz="0" w:space="0" w:color="auto"/>
            <w:right w:val="none" w:sz="0" w:space="0" w:color="auto"/>
          </w:divBdr>
        </w:div>
        <w:div w:id="1250581929">
          <w:marLeft w:val="0"/>
          <w:marRight w:val="0"/>
          <w:marTop w:val="0"/>
          <w:marBottom w:val="0"/>
          <w:divBdr>
            <w:top w:val="none" w:sz="0" w:space="0" w:color="auto"/>
            <w:left w:val="none" w:sz="0" w:space="0" w:color="auto"/>
            <w:bottom w:val="none" w:sz="0" w:space="0" w:color="auto"/>
            <w:right w:val="none" w:sz="0" w:space="0" w:color="auto"/>
          </w:divBdr>
        </w:div>
      </w:divsChild>
    </w:div>
    <w:div w:id="1695569536">
      <w:bodyDiv w:val="1"/>
      <w:marLeft w:val="0"/>
      <w:marRight w:val="0"/>
      <w:marTop w:val="0"/>
      <w:marBottom w:val="0"/>
      <w:divBdr>
        <w:top w:val="none" w:sz="0" w:space="0" w:color="auto"/>
        <w:left w:val="none" w:sz="0" w:space="0" w:color="auto"/>
        <w:bottom w:val="none" w:sz="0" w:space="0" w:color="auto"/>
        <w:right w:val="none" w:sz="0" w:space="0" w:color="auto"/>
      </w:divBdr>
      <w:divsChild>
        <w:div w:id="815949677">
          <w:marLeft w:val="0"/>
          <w:marRight w:val="0"/>
          <w:marTop w:val="0"/>
          <w:marBottom w:val="0"/>
          <w:divBdr>
            <w:top w:val="none" w:sz="0" w:space="0" w:color="auto"/>
            <w:left w:val="none" w:sz="0" w:space="0" w:color="auto"/>
            <w:bottom w:val="none" w:sz="0" w:space="0" w:color="auto"/>
            <w:right w:val="none" w:sz="0" w:space="0" w:color="auto"/>
          </w:divBdr>
          <w:divsChild>
            <w:div w:id="454981829">
              <w:marLeft w:val="0"/>
              <w:marRight w:val="0"/>
              <w:marTop w:val="0"/>
              <w:marBottom w:val="0"/>
              <w:divBdr>
                <w:top w:val="none" w:sz="0" w:space="0" w:color="auto"/>
                <w:left w:val="none" w:sz="0" w:space="0" w:color="auto"/>
                <w:bottom w:val="none" w:sz="0" w:space="0" w:color="auto"/>
                <w:right w:val="none" w:sz="0" w:space="0" w:color="auto"/>
              </w:divBdr>
              <w:divsChild>
                <w:div w:id="2051758767">
                  <w:marLeft w:val="0"/>
                  <w:marRight w:val="0"/>
                  <w:marTop w:val="0"/>
                  <w:marBottom w:val="0"/>
                  <w:divBdr>
                    <w:top w:val="none" w:sz="0" w:space="0" w:color="auto"/>
                    <w:left w:val="none" w:sz="0" w:space="0" w:color="auto"/>
                    <w:bottom w:val="none" w:sz="0" w:space="0" w:color="auto"/>
                    <w:right w:val="none" w:sz="0" w:space="0" w:color="auto"/>
                  </w:divBdr>
                  <w:divsChild>
                    <w:div w:id="1637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972">
              <w:marLeft w:val="0"/>
              <w:marRight w:val="0"/>
              <w:marTop w:val="0"/>
              <w:marBottom w:val="0"/>
              <w:divBdr>
                <w:top w:val="none" w:sz="0" w:space="0" w:color="auto"/>
                <w:left w:val="none" w:sz="0" w:space="0" w:color="auto"/>
                <w:bottom w:val="none" w:sz="0" w:space="0" w:color="auto"/>
                <w:right w:val="none" w:sz="0" w:space="0" w:color="auto"/>
              </w:divBdr>
              <w:divsChild>
                <w:div w:id="492063996">
                  <w:marLeft w:val="0"/>
                  <w:marRight w:val="0"/>
                  <w:marTop w:val="0"/>
                  <w:marBottom w:val="0"/>
                  <w:divBdr>
                    <w:top w:val="none" w:sz="0" w:space="0" w:color="auto"/>
                    <w:left w:val="none" w:sz="0" w:space="0" w:color="auto"/>
                    <w:bottom w:val="none" w:sz="0" w:space="0" w:color="auto"/>
                    <w:right w:val="none" w:sz="0" w:space="0" w:color="auto"/>
                  </w:divBdr>
                  <w:divsChild>
                    <w:div w:id="526023319">
                      <w:marLeft w:val="0"/>
                      <w:marRight w:val="0"/>
                      <w:marTop w:val="0"/>
                      <w:marBottom w:val="0"/>
                      <w:divBdr>
                        <w:top w:val="none" w:sz="0" w:space="0" w:color="auto"/>
                        <w:left w:val="none" w:sz="0" w:space="0" w:color="auto"/>
                        <w:bottom w:val="none" w:sz="0" w:space="0" w:color="auto"/>
                        <w:right w:val="none" w:sz="0" w:space="0" w:color="auto"/>
                      </w:divBdr>
                      <w:divsChild>
                        <w:div w:id="1161653345">
                          <w:marLeft w:val="0"/>
                          <w:marRight w:val="0"/>
                          <w:marTop w:val="0"/>
                          <w:marBottom w:val="0"/>
                          <w:divBdr>
                            <w:top w:val="none" w:sz="0" w:space="0" w:color="auto"/>
                            <w:left w:val="none" w:sz="0" w:space="0" w:color="auto"/>
                            <w:bottom w:val="none" w:sz="0" w:space="0" w:color="auto"/>
                            <w:right w:val="none" w:sz="0" w:space="0" w:color="auto"/>
                          </w:divBdr>
                          <w:divsChild>
                            <w:div w:id="1230922170">
                              <w:marLeft w:val="0"/>
                              <w:marRight w:val="0"/>
                              <w:marTop w:val="0"/>
                              <w:marBottom w:val="0"/>
                              <w:divBdr>
                                <w:top w:val="none" w:sz="0" w:space="0" w:color="auto"/>
                                <w:left w:val="none" w:sz="0" w:space="0" w:color="auto"/>
                                <w:bottom w:val="none" w:sz="0" w:space="0" w:color="auto"/>
                                <w:right w:val="none" w:sz="0" w:space="0" w:color="auto"/>
                              </w:divBdr>
                              <w:divsChild>
                                <w:div w:id="1483735825">
                                  <w:marLeft w:val="0"/>
                                  <w:marRight w:val="0"/>
                                  <w:marTop w:val="0"/>
                                  <w:marBottom w:val="0"/>
                                  <w:divBdr>
                                    <w:top w:val="none" w:sz="0" w:space="0" w:color="auto"/>
                                    <w:left w:val="none" w:sz="0" w:space="0" w:color="auto"/>
                                    <w:bottom w:val="none" w:sz="0" w:space="0" w:color="auto"/>
                                    <w:right w:val="none" w:sz="0" w:space="0" w:color="auto"/>
                                  </w:divBdr>
                                </w:div>
                                <w:div w:id="487939618">
                                  <w:marLeft w:val="0"/>
                                  <w:marRight w:val="0"/>
                                  <w:marTop w:val="0"/>
                                  <w:marBottom w:val="0"/>
                                  <w:divBdr>
                                    <w:top w:val="none" w:sz="0" w:space="0" w:color="auto"/>
                                    <w:left w:val="none" w:sz="0" w:space="0" w:color="auto"/>
                                    <w:bottom w:val="none" w:sz="0" w:space="0" w:color="auto"/>
                                    <w:right w:val="none" w:sz="0" w:space="0" w:color="auto"/>
                                  </w:divBdr>
                                </w:div>
                                <w:div w:id="1588617321">
                                  <w:marLeft w:val="0"/>
                                  <w:marRight w:val="0"/>
                                  <w:marTop w:val="0"/>
                                  <w:marBottom w:val="0"/>
                                  <w:divBdr>
                                    <w:top w:val="none" w:sz="0" w:space="0" w:color="auto"/>
                                    <w:left w:val="none" w:sz="0" w:space="0" w:color="auto"/>
                                    <w:bottom w:val="none" w:sz="0" w:space="0" w:color="auto"/>
                                    <w:right w:val="none" w:sz="0" w:space="0" w:color="auto"/>
                                  </w:divBdr>
                                </w:div>
                                <w:div w:id="1078987433">
                                  <w:marLeft w:val="0"/>
                                  <w:marRight w:val="0"/>
                                  <w:marTop w:val="0"/>
                                  <w:marBottom w:val="0"/>
                                  <w:divBdr>
                                    <w:top w:val="none" w:sz="0" w:space="0" w:color="auto"/>
                                    <w:left w:val="none" w:sz="0" w:space="0" w:color="auto"/>
                                    <w:bottom w:val="none" w:sz="0" w:space="0" w:color="auto"/>
                                    <w:right w:val="none" w:sz="0" w:space="0" w:color="auto"/>
                                  </w:divBdr>
                                </w:div>
                                <w:div w:id="2015108345">
                                  <w:marLeft w:val="0"/>
                                  <w:marRight w:val="0"/>
                                  <w:marTop w:val="0"/>
                                  <w:marBottom w:val="0"/>
                                  <w:divBdr>
                                    <w:top w:val="none" w:sz="0" w:space="0" w:color="auto"/>
                                    <w:left w:val="none" w:sz="0" w:space="0" w:color="auto"/>
                                    <w:bottom w:val="none" w:sz="0" w:space="0" w:color="auto"/>
                                    <w:right w:val="none" w:sz="0" w:space="0" w:color="auto"/>
                                  </w:divBdr>
                                </w:div>
                                <w:div w:id="2094888573">
                                  <w:marLeft w:val="0"/>
                                  <w:marRight w:val="0"/>
                                  <w:marTop w:val="0"/>
                                  <w:marBottom w:val="0"/>
                                  <w:divBdr>
                                    <w:top w:val="none" w:sz="0" w:space="0" w:color="auto"/>
                                    <w:left w:val="none" w:sz="0" w:space="0" w:color="auto"/>
                                    <w:bottom w:val="none" w:sz="0" w:space="0" w:color="auto"/>
                                    <w:right w:val="none" w:sz="0" w:space="0" w:color="auto"/>
                                  </w:divBdr>
                                </w:div>
                                <w:div w:id="1147479161">
                                  <w:marLeft w:val="0"/>
                                  <w:marRight w:val="0"/>
                                  <w:marTop w:val="0"/>
                                  <w:marBottom w:val="0"/>
                                  <w:divBdr>
                                    <w:top w:val="none" w:sz="0" w:space="0" w:color="auto"/>
                                    <w:left w:val="none" w:sz="0" w:space="0" w:color="auto"/>
                                    <w:bottom w:val="none" w:sz="0" w:space="0" w:color="auto"/>
                                    <w:right w:val="none" w:sz="0" w:space="0" w:color="auto"/>
                                  </w:divBdr>
                                </w:div>
                                <w:div w:id="10346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04">
                          <w:marLeft w:val="0"/>
                          <w:marRight w:val="0"/>
                          <w:marTop w:val="0"/>
                          <w:marBottom w:val="0"/>
                          <w:divBdr>
                            <w:top w:val="none" w:sz="0" w:space="0" w:color="auto"/>
                            <w:left w:val="none" w:sz="0" w:space="0" w:color="auto"/>
                            <w:bottom w:val="none" w:sz="0" w:space="0" w:color="auto"/>
                            <w:right w:val="none" w:sz="0" w:space="0" w:color="auto"/>
                          </w:divBdr>
                          <w:divsChild>
                            <w:div w:id="1229419423">
                              <w:marLeft w:val="0"/>
                              <w:marRight w:val="0"/>
                              <w:marTop w:val="0"/>
                              <w:marBottom w:val="0"/>
                              <w:divBdr>
                                <w:top w:val="none" w:sz="0" w:space="0" w:color="auto"/>
                                <w:left w:val="none" w:sz="0" w:space="0" w:color="auto"/>
                                <w:bottom w:val="none" w:sz="0" w:space="0" w:color="auto"/>
                                <w:right w:val="none" w:sz="0" w:space="0" w:color="auto"/>
                              </w:divBdr>
                              <w:divsChild>
                                <w:div w:id="2034263090">
                                  <w:marLeft w:val="0"/>
                                  <w:marRight w:val="0"/>
                                  <w:marTop w:val="0"/>
                                  <w:marBottom w:val="0"/>
                                  <w:divBdr>
                                    <w:top w:val="none" w:sz="0" w:space="0" w:color="auto"/>
                                    <w:left w:val="none" w:sz="0" w:space="0" w:color="auto"/>
                                    <w:bottom w:val="none" w:sz="0" w:space="0" w:color="auto"/>
                                    <w:right w:val="none" w:sz="0" w:space="0" w:color="auto"/>
                                  </w:divBdr>
                                </w:div>
                                <w:div w:id="95449405">
                                  <w:marLeft w:val="0"/>
                                  <w:marRight w:val="0"/>
                                  <w:marTop w:val="0"/>
                                  <w:marBottom w:val="0"/>
                                  <w:divBdr>
                                    <w:top w:val="none" w:sz="0" w:space="0" w:color="auto"/>
                                    <w:left w:val="none" w:sz="0" w:space="0" w:color="auto"/>
                                    <w:bottom w:val="none" w:sz="0" w:space="0" w:color="auto"/>
                                    <w:right w:val="none" w:sz="0" w:space="0" w:color="auto"/>
                                  </w:divBdr>
                                </w:div>
                                <w:div w:id="1327636612">
                                  <w:marLeft w:val="0"/>
                                  <w:marRight w:val="0"/>
                                  <w:marTop w:val="0"/>
                                  <w:marBottom w:val="0"/>
                                  <w:divBdr>
                                    <w:top w:val="none" w:sz="0" w:space="0" w:color="auto"/>
                                    <w:left w:val="none" w:sz="0" w:space="0" w:color="auto"/>
                                    <w:bottom w:val="none" w:sz="0" w:space="0" w:color="auto"/>
                                    <w:right w:val="none" w:sz="0" w:space="0" w:color="auto"/>
                                  </w:divBdr>
                                </w:div>
                                <w:div w:id="181745394">
                                  <w:marLeft w:val="0"/>
                                  <w:marRight w:val="0"/>
                                  <w:marTop w:val="0"/>
                                  <w:marBottom w:val="0"/>
                                  <w:divBdr>
                                    <w:top w:val="none" w:sz="0" w:space="0" w:color="auto"/>
                                    <w:left w:val="none" w:sz="0" w:space="0" w:color="auto"/>
                                    <w:bottom w:val="none" w:sz="0" w:space="0" w:color="auto"/>
                                    <w:right w:val="none" w:sz="0" w:space="0" w:color="auto"/>
                                  </w:divBdr>
                                </w:div>
                                <w:div w:id="1736274580">
                                  <w:marLeft w:val="0"/>
                                  <w:marRight w:val="0"/>
                                  <w:marTop w:val="0"/>
                                  <w:marBottom w:val="0"/>
                                  <w:divBdr>
                                    <w:top w:val="none" w:sz="0" w:space="0" w:color="auto"/>
                                    <w:left w:val="none" w:sz="0" w:space="0" w:color="auto"/>
                                    <w:bottom w:val="none" w:sz="0" w:space="0" w:color="auto"/>
                                    <w:right w:val="none" w:sz="0" w:space="0" w:color="auto"/>
                                  </w:divBdr>
                                </w:div>
                                <w:div w:id="884875954">
                                  <w:marLeft w:val="0"/>
                                  <w:marRight w:val="0"/>
                                  <w:marTop w:val="0"/>
                                  <w:marBottom w:val="0"/>
                                  <w:divBdr>
                                    <w:top w:val="none" w:sz="0" w:space="0" w:color="auto"/>
                                    <w:left w:val="none" w:sz="0" w:space="0" w:color="auto"/>
                                    <w:bottom w:val="none" w:sz="0" w:space="0" w:color="auto"/>
                                    <w:right w:val="none" w:sz="0" w:space="0" w:color="auto"/>
                                  </w:divBdr>
                                </w:div>
                                <w:div w:id="343365071">
                                  <w:marLeft w:val="0"/>
                                  <w:marRight w:val="0"/>
                                  <w:marTop w:val="0"/>
                                  <w:marBottom w:val="0"/>
                                  <w:divBdr>
                                    <w:top w:val="none" w:sz="0" w:space="0" w:color="auto"/>
                                    <w:left w:val="none" w:sz="0" w:space="0" w:color="auto"/>
                                    <w:bottom w:val="none" w:sz="0" w:space="0" w:color="auto"/>
                                    <w:right w:val="none" w:sz="0" w:space="0" w:color="auto"/>
                                  </w:divBdr>
                                </w:div>
                                <w:div w:id="217594072">
                                  <w:marLeft w:val="0"/>
                                  <w:marRight w:val="0"/>
                                  <w:marTop w:val="0"/>
                                  <w:marBottom w:val="0"/>
                                  <w:divBdr>
                                    <w:top w:val="none" w:sz="0" w:space="0" w:color="auto"/>
                                    <w:left w:val="none" w:sz="0" w:space="0" w:color="auto"/>
                                    <w:bottom w:val="none" w:sz="0" w:space="0" w:color="auto"/>
                                    <w:right w:val="none" w:sz="0" w:space="0" w:color="auto"/>
                                  </w:divBdr>
                                </w:div>
                                <w:div w:id="1326209071">
                                  <w:marLeft w:val="0"/>
                                  <w:marRight w:val="0"/>
                                  <w:marTop w:val="0"/>
                                  <w:marBottom w:val="0"/>
                                  <w:divBdr>
                                    <w:top w:val="none" w:sz="0" w:space="0" w:color="auto"/>
                                    <w:left w:val="none" w:sz="0" w:space="0" w:color="auto"/>
                                    <w:bottom w:val="none" w:sz="0" w:space="0" w:color="auto"/>
                                    <w:right w:val="none" w:sz="0" w:space="0" w:color="auto"/>
                                  </w:divBdr>
                                </w:div>
                                <w:div w:id="835924067">
                                  <w:marLeft w:val="0"/>
                                  <w:marRight w:val="0"/>
                                  <w:marTop w:val="0"/>
                                  <w:marBottom w:val="0"/>
                                  <w:divBdr>
                                    <w:top w:val="none" w:sz="0" w:space="0" w:color="auto"/>
                                    <w:left w:val="none" w:sz="0" w:space="0" w:color="auto"/>
                                    <w:bottom w:val="none" w:sz="0" w:space="0" w:color="auto"/>
                                    <w:right w:val="none" w:sz="0" w:space="0" w:color="auto"/>
                                  </w:divBdr>
                                </w:div>
                                <w:div w:id="1253129652">
                                  <w:marLeft w:val="0"/>
                                  <w:marRight w:val="0"/>
                                  <w:marTop w:val="0"/>
                                  <w:marBottom w:val="0"/>
                                  <w:divBdr>
                                    <w:top w:val="none" w:sz="0" w:space="0" w:color="auto"/>
                                    <w:left w:val="none" w:sz="0" w:space="0" w:color="auto"/>
                                    <w:bottom w:val="none" w:sz="0" w:space="0" w:color="auto"/>
                                    <w:right w:val="none" w:sz="0" w:space="0" w:color="auto"/>
                                  </w:divBdr>
                                </w:div>
                                <w:div w:id="822162673">
                                  <w:marLeft w:val="0"/>
                                  <w:marRight w:val="0"/>
                                  <w:marTop w:val="0"/>
                                  <w:marBottom w:val="0"/>
                                  <w:divBdr>
                                    <w:top w:val="none" w:sz="0" w:space="0" w:color="auto"/>
                                    <w:left w:val="none" w:sz="0" w:space="0" w:color="auto"/>
                                    <w:bottom w:val="none" w:sz="0" w:space="0" w:color="auto"/>
                                    <w:right w:val="none" w:sz="0" w:space="0" w:color="auto"/>
                                  </w:divBdr>
                                </w:div>
                                <w:div w:id="366299887">
                                  <w:marLeft w:val="0"/>
                                  <w:marRight w:val="0"/>
                                  <w:marTop w:val="0"/>
                                  <w:marBottom w:val="0"/>
                                  <w:divBdr>
                                    <w:top w:val="none" w:sz="0" w:space="0" w:color="auto"/>
                                    <w:left w:val="none" w:sz="0" w:space="0" w:color="auto"/>
                                    <w:bottom w:val="none" w:sz="0" w:space="0" w:color="auto"/>
                                    <w:right w:val="none" w:sz="0" w:space="0" w:color="auto"/>
                                  </w:divBdr>
                                </w:div>
                                <w:div w:id="1493369206">
                                  <w:marLeft w:val="0"/>
                                  <w:marRight w:val="0"/>
                                  <w:marTop w:val="0"/>
                                  <w:marBottom w:val="0"/>
                                  <w:divBdr>
                                    <w:top w:val="none" w:sz="0" w:space="0" w:color="auto"/>
                                    <w:left w:val="none" w:sz="0" w:space="0" w:color="auto"/>
                                    <w:bottom w:val="none" w:sz="0" w:space="0" w:color="auto"/>
                                    <w:right w:val="none" w:sz="0" w:space="0" w:color="auto"/>
                                  </w:divBdr>
                                </w:div>
                                <w:div w:id="209613015">
                                  <w:marLeft w:val="0"/>
                                  <w:marRight w:val="0"/>
                                  <w:marTop w:val="0"/>
                                  <w:marBottom w:val="0"/>
                                  <w:divBdr>
                                    <w:top w:val="none" w:sz="0" w:space="0" w:color="auto"/>
                                    <w:left w:val="none" w:sz="0" w:space="0" w:color="auto"/>
                                    <w:bottom w:val="none" w:sz="0" w:space="0" w:color="auto"/>
                                    <w:right w:val="none" w:sz="0" w:space="0" w:color="auto"/>
                                  </w:divBdr>
                                </w:div>
                                <w:div w:id="384766982">
                                  <w:marLeft w:val="0"/>
                                  <w:marRight w:val="0"/>
                                  <w:marTop w:val="0"/>
                                  <w:marBottom w:val="0"/>
                                  <w:divBdr>
                                    <w:top w:val="none" w:sz="0" w:space="0" w:color="auto"/>
                                    <w:left w:val="none" w:sz="0" w:space="0" w:color="auto"/>
                                    <w:bottom w:val="none" w:sz="0" w:space="0" w:color="auto"/>
                                    <w:right w:val="none" w:sz="0" w:space="0" w:color="auto"/>
                                  </w:divBdr>
                                </w:div>
                                <w:div w:id="961957006">
                                  <w:marLeft w:val="0"/>
                                  <w:marRight w:val="0"/>
                                  <w:marTop w:val="0"/>
                                  <w:marBottom w:val="0"/>
                                  <w:divBdr>
                                    <w:top w:val="none" w:sz="0" w:space="0" w:color="auto"/>
                                    <w:left w:val="none" w:sz="0" w:space="0" w:color="auto"/>
                                    <w:bottom w:val="none" w:sz="0" w:space="0" w:color="auto"/>
                                    <w:right w:val="none" w:sz="0" w:space="0" w:color="auto"/>
                                  </w:divBdr>
                                </w:div>
                                <w:div w:id="1968200968">
                                  <w:marLeft w:val="0"/>
                                  <w:marRight w:val="0"/>
                                  <w:marTop w:val="0"/>
                                  <w:marBottom w:val="0"/>
                                  <w:divBdr>
                                    <w:top w:val="none" w:sz="0" w:space="0" w:color="auto"/>
                                    <w:left w:val="none" w:sz="0" w:space="0" w:color="auto"/>
                                    <w:bottom w:val="none" w:sz="0" w:space="0" w:color="auto"/>
                                    <w:right w:val="none" w:sz="0" w:space="0" w:color="auto"/>
                                  </w:divBdr>
                                </w:div>
                                <w:div w:id="309866832">
                                  <w:marLeft w:val="0"/>
                                  <w:marRight w:val="0"/>
                                  <w:marTop w:val="0"/>
                                  <w:marBottom w:val="0"/>
                                  <w:divBdr>
                                    <w:top w:val="none" w:sz="0" w:space="0" w:color="auto"/>
                                    <w:left w:val="none" w:sz="0" w:space="0" w:color="auto"/>
                                    <w:bottom w:val="none" w:sz="0" w:space="0" w:color="auto"/>
                                    <w:right w:val="none" w:sz="0" w:space="0" w:color="auto"/>
                                  </w:divBdr>
                                </w:div>
                                <w:div w:id="1716659985">
                                  <w:marLeft w:val="0"/>
                                  <w:marRight w:val="0"/>
                                  <w:marTop w:val="0"/>
                                  <w:marBottom w:val="0"/>
                                  <w:divBdr>
                                    <w:top w:val="none" w:sz="0" w:space="0" w:color="auto"/>
                                    <w:left w:val="none" w:sz="0" w:space="0" w:color="auto"/>
                                    <w:bottom w:val="none" w:sz="0" w:space="0" w:color="auto"/>
                                    <w:right w:val="none" w:sz="0" w:space="0" w:color="auto"/>
                                  </w:divBdr>
                                </w:div>
                                <w:div w:id="1173955115">
                                  <w:marLeft w:val="0"/>
                                  <w:marRight w:val="0"/>
                                  <w:marTop w:val="0"/>
                                  <w:marBottom w:val="0"/>
                                  <w:divBdr>
                                    <w:top w:val="none" w:sz="0" w:space="0" w:color="auto"/>
                                    <w:left w:val="none" w:sz="0" w:space="0" w:color="auto"/>
                                    <w:bottom w:val="none" w:sz="0" w:space="0" w:color="auto"/>
                                    <w:right w:val="none" w:sz="0" w:space="0" w:color="auto"/>
                                  </w:divBdr>
                                </w:div>
                                <w:div w:id="1636107677">
                                  <w:marLeft w:val="0"/>
                                  <w:marRight w:val="0"/>
                                  <w:marTop w:val="0"/>
                                  <w:marBottom w:val="0"/>
                                  <w:divBdr>
                                    <w:top w:val="none" w:sz="0" w:space="0" w:color="auto"/>
                                    <w:left w:val="none" w:sz="0" w:space="0" w:color="auto"/>
                                    <w:bottom w:val="none" w:sz="0" w:space="0" w:color="auto"/>
                                    <w:right w:val="none" w:sz="0" w:space="0" w:color="auto"/>
                                  </w:divBdr>
                                </w:div>
                                <w:div w:id="1676690896">
                                  <w:marLeft w:val="0"/>
                                  <w:marRight w:val="0"/>
                                  <w:marTop w:val="0"/>
                                  <w:marBottom w:val="0"/>
                                  <w:divBdr>
                                    <w:top w:val="none" w:sz="0" w:space="0" w:color="auto"/>
                                    <w:left w:val="none" w:sz="0" w:space="0" w:color="auto"/>
                                    <w:bottom w:val="none" w:sz="0" w:space="0" w:color="auto"/>
                                    <w:right w:val="none" w:sz="0" w:space="0" w:color="auto"/>
                                  </w:divBdr>
                                </w:div>
                                <w:div w:id="1661234510">
                                  <w:marLeft w:val="0"/>
                                  <w:marRight w:val="0"/>
                                  <w:marTop w:val="0"/>
                                  <w:marBottom w:val="0"/>
                                  <w:divBdr>
                                    <w:top w:val="none" w:sz="0" w:space="0" w:color="auto"/>
                                    <w:left w:val="none" w:sz="0" w:space="0" w:color="auto"/>
                                    <w:bottom w:val="none" w:sz="0" w:space="0" w:color="auto"/>
                                    <w:right w:val="none" w:sz="0" w:space="0" w:color="auto"/>
                                  </w:divBdr>
                                </w:div>
                                <w:div w:id="1827087238">
                                  <w:marLeft w:val="0"/>
                                  <w:marRight w:val="0"/>
                                  <w:marTop w:val="0"/>
                                  <w:marBottom w:val="0"/>
                                  <w:divBdr>
                                    <w:top w:val="none" w:sz="0" w:space="0" w:color="auto"/>
                                    <w:left w:val="none" w:sz="0" w:space="0" w:color="auto"/>
                                    <w:bottom w:val="none" w:sz="0" w:space="0" w:color="auto"/>
                                    <w:right w:val="none" w:sz="0" w:space="0" w:color="auto"/>
                                  </w:divBdr>
                                </w:div>
                                <w:div w:id="1304431775">
                                  <w:marLeft w:val="0"/>
                                  <w:marRight w:val="0"/>
                                  <w:marTop w:val="0"/>
                                  <w:marBottom w:val="0"/>
                                  <w:divBdr>
                                    <w:top w:val="none" w:sz="0" w:space="0" w:color="auto"/>
                                    <w:left w:val="none" w:sz="0" w:space="0" w:color="auto"/>
                                    <w:bottom w:val="none" w:sz="0" w:space="0" w:color="auto"/>
                                    <w:right w:val="none" w:sz="0" w:space="0" w:color="auto"/>
                                  </w:divBdr>
                                </w:div>
                                <w:div w:id="976110370">
                                  <w:marLeft w:val="0"/>
                                  <w:marRight w:val="0"/>
                                  <w:marTop w:val="0"/>
                                  <w:marBottom w:val="0"/>
                                  <w:divBdr>
                                    <w:top w:val="none" w:sz="0" w:space="0" w:color="auto"/>
                                    <w:left w:val="none" w:sz="0" w:space="0" w:color="auto"/>
                                    <w:bottom w:val="none" w:sz="0" w:space="0" w:color="auto"/>
                                    <w:right w:val="none" w:sz="0" w:space="0" w:color="auto"/>
                                  </w:divBdr>
                                </w:div>
                                <w:div w:id="129252450">
                                  <w:marLeft w:val="0"/>
                                  <w:marRight w:val="0"/>
                                  <w:marTop w:val="0"/>
                                  <w:marBottom w:val="0"/>
                                  <w:divBdr>
                                    <w:top w:val="none" w:sz="0" w:space="0" w:color="auto"/>
                                    <w:left w:val="none" w:sz="0" w:space="0" w:color="auto"/>
                                    <w:bottom w:val="none" w:sz="0" w:space="0" w:color="auto"/>
                                    <w:right w:val="none" w:sz="0" w:space="0" w:color="auto"/>
                                  </w:divBdr>
                                </w:div>
                                <w:div w:id="363018242">
                                  <w:marLeft w:val="0"/>
                                  <w:marRight w:val="0"/>
                                  <w:marTop w:val="0"/>
                                  <w:marBottom w:val="0"/>
                                  <w:divBdr>
                                    <w:top w:val="none" w:sz="0" w:space="0" w:color="auto"/>
                                    <w:left w:val="none" w:sz="0" w:space="0" w:color="auto"/>
                                    <w:bottom w:val="none" w:sz="0" w:space="0" w:color="auto"/>
                                    <w:right w:val="none" w:sz="0" w:space="0" w:color="auto"/>
                                  </w:divBdr>
                                </w:div>
                                <w:div w:id="721445129">
                                  <w:marLeft w:val="0"/>
                                  <w:marRight w:val="0"/>
                                  <w:marTop w:val="0"/>
                                  <w:marBottom w:val="0"/>
                                  <w:divBdr>
                                    <w:top w:val="none" w:sz="0" w:space="0" w:color="auto"/>
                                    <w:left w:val="none" w:sz="0" w:space="0" w:color="auto"/>
                                    <w:bottom w:val="none" w:sz="0" w:space="0" w:color="auto"/>
                                    <w:right w:val="none" w:sz="0" w:space="0" w:color="auto"/>
                                  </w:divBdr>
                                </w:div>
                                <w:div w:id="781143923">
                                  <w:marLeft w:val="0"/>
                                  <w:marRight w:val="0"/>
                                  <w:marTop w:val="0"/>
                                  <w:marBottom w:val="0"/>
                                  <w:divBdr>
                                    <w:top w:val="none" w:sz="0" w:space="0" w:color="auto"/>
                                    <w:left w:val="none" w:sz="0" w:space="0" w:color="auto"/>
                                    <w:bottom w:val="none" w:sz="0" w:space="0" w:color="auto"/>
                                    <w:right w:val="none" w:sz="0" w:space="0" w:color="auto"/>
                                  </w:divBdr>
                                </w:div>
                                <w:div w:id="423262525">
                                  <w:marLeft w:val="0"/>
                                  <w:marRight w:val="0"/>
                                  <w:marTop w:val="0"/>
                                  <w:marBottom w:val="0"/>
                                  <w:divBdr>
                                    <w:top w:val="none" w:sz="0" w:space="0" w:color="auto"/>
                                    <w:left w:val="none" w:sz="0" w:space="0" w:color="auto"/>
                                    <w:bottom w:val="none" w:sz="0" w:space="0" w:color="auto"/>
                                    <w:right w:val="none" w:sz="0" w:space="0" w:color="auto"/>
                                  </w:divBdr>
                                </w:div>
                                <w:div w:id="1296982938">
                                  <w:marLeft w:val="0"/>
                                  <w:marRight w:val="0"/>
                                  <w:marTop w:val="0"/>
                                  <w:marBottom w:val="0"/>
                                  <w:divBdr>
                                    <w:top w:val="none" w:sz="0" w:space="0" w:color="auto"/>
                                    <w:left w:val="none" w:sz="0" w:space="0" w:color="auto"/>
                                    <w:bottom w:val="none" w:sz="0" w:space="0" w:color="auto"/>
                                    <w:right w:val="none" w:sz="0" w:space="0" w:color="auto"/>
                                  </w:divBdr>
                                </w:div>
                                <w:div w:id="743532182">
                                  <w:marLeft w:val="0"/>
                                  <w:marRight w:val="0"/>
                                  <w:marTop w:val="0"/>
                                  <w:marBottom w:val="0"/>
                                  <w:divBdr>
                                    <w:top w:val="none" w:sz="0" w:space="0" w:color="auto"/>
                                    <w:left w:val="none" w:sz="0" w:space="0" w:color="auto"/>
                                    <w:bottom w:val="none" w:sz="0" w:space="0" w:color="auto"/>
                                    <w:right w:val="none" w:sz="0" w:space="0" w:color="auto"/>
                                  </w:divBdr>
                                </w:div>
                                <w:div w:id="495194176">
                                  <w:marLeft w:val="0"/>
                                  <w:marRight w:val="0"/>
                                  <w:marTop w:val="0"/>
                                  <w:marBottom w:val="0"/>
                                  <w:divBdr>
                                    <w:top w:val="none" w:sz="0" w:space="0" w:color="auto"/>
                                    <w:left w:val="none" w:sz="0" w:space="0" w:color="auto"/>
                                    <w:bottom w:val="none" w:sz="0" w:space="0" w:color="auto"/>
                                    <w:right w:val="none" w:sz="0" w:space="0" w:color="auto"/>
                                  </w:divBdr>
                                </w:div>
                                <w:div w:id="2068870109">
                                  <w:marLeft w:val="0"/>
                                  <w:marRight w:val="0"/>
                                  <w:marTop w:val="0"/>
                                  <w:marBottom w:val="0"/>
                                  <w:divBdr>
                                    <w:top w:val="none" w:sz="0" w:space="0" w:color="auto"/>
                                    <w:left w:val="none" w:sz="0" w:space="0" w:color="auto"/>
                                    <w:bottom w:val="none" w:sz="0" w:space="0" w:color="auto"/>
                                    <w:right w:val="none" w:sz="0" w:space="0" w:color="auto"/>
                                  </w:divBdr>
                                </w:div>
                                <w:div w:id="507642460">
                                  <w:marLeft w:val="0"/>
                                  <w:marRight w:val="0"/>
                                  <w:marTop w:val="0"/>
                                  <w:marBottom w:val="0"/>
                                  <w:divBdr>
                                    <w:top w:val="none" w:sz="0" w:space="0" w:color="auto"/>
                                    <w:left w:val="none" w:sz="0" w:space="0" w:color="auto"/>
                                    <w:bottom w:val="none" w:sz="0" w:space="0" w:color="auto"/>
                                    <w:right w:val="none" w:sz="0" w:space="0" w:color="auto"/>
                                  </w:divBdr>
                                </w:div>
                                <w:div w:id="2124179944">
                                  <w:marLeft w:val="0"/>
                                  <w:marRight w:val="0"/>
                                  <w:marTop w:val="0"/>
                                  <w:marBottom w:val="0"/>
                                  <w:divBdr>
                                    <w:top w:val="none" w:sz="0" w:space="0" w:color="auto"/>
                                    <w:left w:val="none" w:sz="0" w:space="0" w:color="auto"/>
                                    <w:bottom w:val="none" w:sz="0" w:space="0" w:color="auto"/>
                                    <w:right w:val="none" w:sz="0" w:space="0" w:color="auto"/>
                                  </w:divBdr>
                                </w:div>
                                <w:div w:id="2138839636">
                                  <w:marLeft w:val="0"/>
                                  <w:marRight w:val="0"/>
                                  <w:marTop w:val="0"/>
                                  <w:marBottom w:val="0"/>
                                  <w:divBdr>
                                    <w:top w:val="none" w:sz="0" w:space="0" w:color="auto"/>
                                    <w:left w:val="none" w:sz="0" w:space="0" w:color="auto"/>
                                    <w:bottom w:val="none" w:sz="0" w:space="0" w:color="auto"/>
                                    <w:right w:val="none" w:sz="0" w:space="0" w:color="auto"/>
                                  </w:divBdr>
                                </w:div>
                                <w:div w:id="511990252">
                                  <w:marLeft w:val="0"/>
                                  <w:marRight w:val="0"/>
                                  <w:marTop w:val="0"/>
                                  <w:marBottom w:val="0"/>
                                  <w:divBdr>
                                    <w:top w:val="none" w:sz="0" w:space="0" w:color="auto"/>
                                    <w:left w:val="none" w:sz="0" w:space="0" w:color="auto"/>
                                    <w:bottom w:val="none" w:sz="0" w:space="0" w:color="auto"/>
                                    <w:right w:val="none" w:sz="0" w:space="0" w:color="auto"/>
                                  </w:divBdr>
                                </w:div>
                                <w:div w:id="1667704587">
                                  <w:marLeft w:val="0"/>
                                  <w:marRight w:val="0"/>
                                  <w:marTop w:val="0"/>
                                  <w:marBottom w:val="0"/>
                                  <w:divBdr>
                                    <w:top w:val="none" w:sz="0" w:space="0" w:color="auto"/>
                                    <w:left w:val="none" w:sz="0" w:space="0" w:color="auto"/>
                                    <w:bottom w:val="none" w:sz="0" w:space="0" w:color="auto"/>
                                    <w:right w:val="none" w:sz="0" w:space="0" w:color="auto"/>
                                  </w:divBdr>
                                </w:div>
                                <w:div w:id="1821849045">
                                  <w:marLeft w:val="0"/>
                                  <w:marRight w:val="0"/>
                                  <w:marTop w:val="0"/>
                                  <w:marBottom w:val="0"/>
                                  <w:divBdr>
                                    <w:top w:val="none" w:sz="0" w:space="0" w:color="auto"/>
                                    <w:left w:val="none" w:sz="0" w:space="0" w:color="auto"/>
                                    <w:bottom w:val="none" w:sz="0" w:space="0" w:color="auto"/>
                                    <w:right w:val="none" w:sz="0" w:space="0" w:color="auto"/>
                                  </w:divBdr>
                                </w:div>
                                <w:div w:id="1464419859">
                                  <w:marLeft w:val="0"/>
                                  <w:marRight w:val="0"/>
                                  <w:marTop w:val="0"/>
                                  <w:marBottom w:val="0"/>
                                  <w:divBdr>
                                    <w:top w:val="none" w:sz="0" w:space="0" w:color="auto"/>
                                    <w:left w:val="none" w:sz="0" w:space="0" w:color="auto"/>
                                    <w:bottom w:val="none" w:sz="0" w:space="0" w:color="auto"/>
                                    <w:right w:val="none" w:sz="0" w:space="0" w:color="auto"/>
                                  </w:divBdr>
                                </w:div>
                                <w:div w:id="1888179806">
                                  <w:marLeft w:val="0"/>
                                  <w:marRight w:val="0"/>
                                  <w:marTop w:val="0"/>
                                  <w:marBottom w:val="0"/>
                                  <w:divBdr>
                                    <w:top w:val="none" w:sz="0" w:space="0" w:color="auto"/>
                                    <w:left w:val="none" w:sz="0" w:space="0" w:color="auto"/>
                                    <w:bottom w:val="none" w:sz="0" w:space="0" w:color="auto"/>
                                    <w:right w:val="none" w:sz="0" w:space="0" w:color="auto"/>
                                  </w:divBdr>
                                </w:div>
                                <w:div w:id="2061131527">
                                  <w:marLeft w:val="0"/>
                                  <w:marRight w:val="0"/>
                                  <w:marTop w:val="0"/>
                                  <w:marBottom w:val="0"/>
                                  <w:divBdr>
                                    <w:top w:val="none" w:sz="0" w:space="0" w:color="auto"/>
                                    <w:left w:val="none" w:sz="0" w:space="0" w:color="auto"/>
                                    <w:bottom w:val="none" w:sz="0" w:space="0" w:color="auto"/>
                                    <w:right w:val="none" w:sz="0" w:space="0" w:color="auto"/>
                                  </w:divBdr>
                                </w:div>
                                <w:div w:id="897520310">
                                  <w:marLeft w:val="0"/>
                                  <w:marRight w:val="0"/>
                                  <w:marTop w:val="0"/>
                                  <w:marBottom w:val="0"/>
                                  <w:divBdr>
                                    <w:top w:val="none" w:sz="0" w:space="0" w:color="auto"/>
                                    <w:left w:val="none" w:sz="0" w:space="0" w:color="auto"/>
                                    <w:bottom w:val="none" w:sz="0" w:space="0" w:color="auto"/>
                                    <w:right w:val="none" w:sz="0" w:space="0" w:color="auto"/>
                                  </w:divBdr>
                                </w:div>
                                <w:div w:id="1326126728">
                                  <w:marLeft w:val="0"/>
                                  <w:marRight w:val="0"/>
                                  <w:marTop w:val="0"/>
                                  <w:marBottom w:val="0"/>
                                  <w:divBdr>
                                    <w:top w:val="none" w:sz="0" w:space="0" w:color="auto"/>
                                    <w:left w:val="none" w:sz="0" w:space="0" w:color="auto"/>
                                    <w:bottom w:val="none" w:sz="0" w:space="0" w:color="auto"/>
                                    <w:right w:val="none" w:sz="0" w:space="0" w:color="auto"/>
                                  </w:divBdr>
                                </w:div>
                                <w:div w:id="2040013231">
                                  <w:marLeft w:val="0"/>
                                  <w:marRight w:val="0"/>
                                  <w:marTop w:val="0"/>
                                  <w:marBottom w:val="0"/>
                                  <w:divBdr>
                                    <w:top w:val="none" w:sz="0" w:space="0" w:color="auto"/>
                                    <w:left w:val="none" w:sz="0" w:space="0" w:color="auto"/>
                                    <w:bottom w:val="none" w:sz="0" w:space="0" w:color="auto"/>
                                    <w:right w:val="none" w:sz="0" w:space="0" w:color="auto"/>
                                  </w:divBdr>
                                </w:div>
                                <w:div w:id="1504469823">
                                  <w:marLeft w:val="0"/>
                                  <w:marRight w:val="0"/>
                                  <w:marTop w:val="0"/>
                                  <w:marBottom w:val="0"/>
                                  <w:divBdr>
                                    <w:top w:val="none" w:sz="0" w:space="0" w:color="auto"/>
                                    <w:left w:val="none" w:sz="0" w:space="0" w:color="auto"/>
                                    <w:bottom w:val="none" w:sz="0" w:space="0" w:color="auto"/>
                                    <w:right w:val="none" w:sz="0" w:space="0" w:color="auto"/>
                                  </w:divBdr>
                                </w:div>
                                <w:div w:id="82069892">
                                  <w:marLeft w:val="0"/>
                                  <w:marRight w:val="0"/>
                                  <w:marTop w:val="0"/>
                                  <w:marBottom w:val="0"/>
                                  <w:divBdr>
                                    <w:top w:val="none" w:sz="0" w:space="0" w:color="auto"/>
                                    <w:left w:val="none" w:sz="0" w:space="0" w:color="auto"/>
                                    <w:bottom w:val="none" w:sz="0" w:space="0" w:color="auto"/>
                                    <w:right w:val="none" w:sz="0" w:space="0" w:color="auto"/>
                                  </w:divBdr>
                                </w:div>
                                <w:div w:id="1527137898">
                                  <w:marLeft w:val="0"/>
                                  <w:marRight w:val="0"/>
                                  <w:marTop w:val="0"/>
                                  <w:marBottom w:val="0"/>
                                  <w:divBdr>
                                    <w:top w:val="none" w:sz="0" w:space="0" w:color="auto"/>
                                    <w:left w:val="none" w:sz="0" w:space="0" w:color="auto"/>
                                    <w:bottom w:val="none" w:sz="0" w:space="0" w:color="auto"/>
                                    <w:right w:val="none" w:sz="0" w:space="0" w:color="auto"/>
                                  </w:divBdr>
                                </w:div>
                                <w:div w:id="1905869591">
                                  <w:marLeft w:val="0"/>
                                  <w:marRight w:val="0"/>
                                  <w:marTop w:val="0"/>
                                  <w:marBottom w:val="0"/>
                                  <w:divBdr>
                                    <w:top w:val="none" w:sz="0" w:space="0" w:color="auto"/>
                                    <w:left w:val="none" w:sz="0" w:space="0" w:color="auto"/>
                                    <w:bottom w:val="none" w:sz="0" w:space="0" w:color="auto"/>
                                    <w:right w:val="none" w:sz="0" w:space="0" w:color="auto"/>
                                  </w:divBdr>
                                </w:div>
                                <w:div w:id="1960526853">
                                  <w:marLeft w:val="0"/>
                                  <w:marRight w:val="0"/>
                                  <w:marTop w:val="0"/>
                                  <w:marBottom w:val="0"/>
                                  <w:divBdr>
                                    <w:top w:val="none" w:sz="0" w:space="0" w:color="auto"/>
                                    <w:left w:val="none" w:sz="0" w:space="0" w:color="auto"/>
                                    <w:bottom w:val="none" w:sz="0" w:space="0" w:color="auto"/>
                                    <w:right w:val="none" w:sz="0" w:space="0" w:color="auto"/>
                                  </w:divBdr>
                                </w:div>
                                <w:div w:id="335419742">
                                  <w:marLeft w:val="0"/>
                                  <w:marRight w:val="0"/>
                                  <w:marTop w:val="0"/>
                                  <w:marBottom w:val="0"/>
                                  <w:divBdr>
                                    <w:top w:val="none" w:sz="0" w:space="0" w:color="auto"/>
                                    <w:left w:val="none" w:sz="0" w:space="0" w:color="auto"/>
                                    <w:bottom w:val="none" w:sz="0" w:space="0" w:color="auto"/>
                                    <w:right w:val="none" w:sz="0" w:space="0" w:color="auto"/>
                                  </w:divBdr>
                                </w:div>
                                <w:div w:id="720907584">
                                  <w:marLeft w:val="0"/>
                                  <w:marRight w:val="0"/>
                                  <w:marTop w:val="0"/>
                                  <w:marBottom w:val="0"/>
                                  <w:divBdr>
                                    <w:top w:val="none" w:sz="0" w:space="0" w:color="auto"/>
                                    <w:left w:val="none" w:sz="0" w:space="0" w:color="auto"/>
                                    <w:bottom w:val="none" w:sz="0" w:space="0" w:color="auto"/>
                                    <w:right w:val="none" w:sz="0" w:space="0" w:color="auto"/>
                                  </w:divBdr>
                                </w:div>
                                <w:div w:id="229385709">
                                  <w:marLeft w:val="0"/>
                                  <w:marRight w:val="0"/>
                                  <w:marTop w:val="0"/>
                                  <w:marBottom w:val="0"/>
                                  <w:divBdr>
                                    <w:top w:val="none" w:sz="0" w:space="0" w:color="auto"/>
                                    <w:left w:val="none" w:sz="0" w:space="0" w:color="auto"/>
                                    <w:bottom w:val="none" w:sz="0" w:space="0" w:color="auto"/>
                                    <w:right w:val="none" w:sz="0" w:space="0" w:color="auto"/>
                                  </w:divBdr>
                                </w:div>
                                <w:div w:id="2045903697">
                                  <w:marLeft w:val="0"/>
                                  <w:marRight w:val="0"/>
                                  <w:marTop w:val="0"/>
                                  <w:marBottom w:val="0"/>
                                  <w:divBdr>
                                    <w:top w:val="none" w:sz="0" w:space="0" w:color="auto"/>
                                    <w:left w:val="none" w:sz="0" w:space="0" w:color="auto"/>
                                    <w:bottom w:val="none" w:sz="0" w:space="0" w:color="auto"/>
                                    <w:right w:val="none" w:sz="0" w:space="0" w:color="auto"/>
                                  </w:divBdr>
                                </w:div>
                                <w:div w:id="1298798234">
                                  <w:marLeft w:val="0"/>
                                  <w:marRight w:val="0"/>
                                  <w:marTop w:val="0"/>
                                  <w:marBottom w:val="0"/>
                                  <w:divBdr>
                                    <w:top w:val="none" w:sz="0" w:space="0" w:color="auto"/>
                                    <w:left w:val="none" w:sz="0" w:space="0" w:color="auto"/>
                                    <w:bottom w:val="none" w:sz="0" w:space="0" w:color="auto"/>
                                    <w:right w:val="none" w:sz="0" w:space="0" w:color="auto"/>
                                  </w:divBdr>
                                </w:div>
                                <w:div w:id="835657223">
                                  <w:marLeft w:val="0"/>
                                  <w:marRight w:val="0"/>
                                  <w:marTop w:val="0"/>
                                  <w:marBottom w:val="0"/>
                                  <w:divBdr>
                                    <w:top w:val="none" w:sz="0" w:space="0" w:color="auto"/>
                                    <w:left w:val="none" w:sz="0" w:space="0" w:color="auto"/>
                                    <w:bottom w:val="none" w:sz="0" w:space="0" w:color="auto"/>
                                    <w:right w:val="none" w:sz="0" w:space="0" w:color="auto"/>
                                  </w:divBdr>
                                </w:div>
                                <w:div w:id="142546990">
                                  <w:marLeft w:val="0"/>
                                  <w:marRight w:val="0"/>
                                  <w:marTop w:val="0"/>
                                  <w:marBottom w:val="0"/>
                                  <w:divBdr>
                                    <w:top w:val="none" w:sz="0" w:space="0" w:color="auto"/>
                                    <w:left w:val="none" w:sz="0" w:space="0" w:color="auto"/>
                                    <w:bottom w:val="none" w:sz="0" w:space="0" w:color="auto"/>
                                    <w:right w:val="none" w:sz="0" w:space="0" w:color="auto"/>
                                  </w:divBdr>
                                </w:div>
                                <w:div w:id="985234455">
                                  <w:marLeft w:val="0"/>
                                  <w:marRight w:val="0"/>
                                  <w:marTop w:val="0"/>
                                  <w:marBottom w:val="0"/>
                                  <w:divBdr>
                                    <w:top w:val="none" w:sz="0" w:space="0" w:color="auto"/>
                                    <w:left w:val="none" w:sz="0" w:space="0" w:color="auto"/>
                                    <w:bottom w:val="none" w:sz="0" w:space="0" w:color="auto"/>
                                    <w:right w:val="none" w:sz="0" w:space="0" w:color="auto"/>
                                  </w:divBdr>
                                </w:div>
                                <w:div w:id="877401372">
                                  <w:marLeft w:val="0"/>
                                  <w:marRight w:val="0"/>
                                  <w:marTop w:val="0"/>
                                  <w:marBottom w:val="0"/>
                                  <w:divBdr>
                                    <w:top w:val="none" w:sz="0" w:space="0" w:color="auto"/>
                                    <w:left w:val="none" w:sz="0" w:space="0" w:color="auto"/>
                                    <w:bottom w:val="none" w:sz="0" w:space="0" w:color="auto"/>
                                    <w:right w:val="none" w:sz="0" w:space="0" w:color="auto"/>
                                  </w:divBdr>
                                </w:div>
                                <w:div w:id="1667048264">
                                  <w:marLeft w:val="0"/>
                                  <w:marRight w:val="0"/>
                                  <w:marTop w:val="0"/>
                                  <w:marBottom w:val="0"/>
                                  <w:divBdr>
                                    <w:top w:val="none" w:sz="0" w:space="0" w:color="auto"/>
                                    <w:left w:val="none" w:sz="0" w:space="0" w:color="auto"/>
                                    <w:bottom w:val="none" w:sz="0" w:space="0" w:color="auto"/>
                                    <w:right w:val="none" w:sz="0" w:space="0" w:color="auto"/>
                                  </w:divBdr>
                                </w:div>
                                <w:div w:id="473329064">
                                  <w:marLeft w:val="0"/>
                                  <w:marRight w:val="0"/>
                                  <w:marTop w:val="0"/>
                                  <w:marBottom w:val="0"/>
                                  <w:divBdr>
                                    <w:top w:val="none" w:sz="0" w:space="0" w:color="auto"/>
                                    <w:left w:val="none" w:sz="0" w:space="0" w:color="auto"/>
                                    <w:bottom w:val="none" w:sz="0" w:space="0" w:color="auto"/>
                                    <w:right w:val="none" w:sz="0" w:space="0" w:color="auto"/>
                                  </w:divBdr>
                                </w:div>
                                <w:div w:id="2006783207">
                                  <w:marLeft w:val="0"/>
                                  <w:marRight w:val="0"/>
                                  <w:marTop w:val="0"/>
                                  <w:marBottom w:val="0"/>
                                  <w:divBdr>
                                    <w:top w:val="none" w:sz="0" w:space="0" w:color="auto"/>
                                    <w:left w:val="none" w:sz="0" w:space="0" w:color="auto"/>
                                    <w:bottom w:val="none" w:sz="0" w:space="0" w:color="auto"/>
                                    <w:right w:val="none" w:sz="0" w:space="0" w:color="auto"/>
                                  </w:divBdr>
                                </w:div>
                                <w:div w:id="1894656898">
                                  <w:marLeft w:val="0"/>
                                  <w:marRight w:val="0"/>
                                  <w:marTop w:val="0"/>
                                  <w:marBottom w:val="0"/>
                                  <w:divBdr>
                                    <w:top w:val="none" w:sz="0" w:space="0" w:color="auto"/>
                                    <w:left w:val="none" w:sz="0" w:space="0" w:color="auto"/>
                                    <w:bottom w:val="none" w:sz="0" w:space="0" w:color="auto"/>
                                    <w:right w:val="none" w:sz="0" w:space="0" w:color="auto"/>
                                  </w:divBdr>
                                </w:div>
                                <w:div w:id="1023243703">
                                  <w:marLeft w:val="0"/>
                                  <w:marRight w:val="0"/>
                                  <w:marTop w:val="0"/>
                                  <w:marBottom w:val="0"/>
                                  <w:divBdr>
                                    <w:top w:val="none" w:sz="0" w:space="0" w:color="auto"/>
                                    <w:left w:val="none" w:sz="0" w:space="0" w:color="auto"/>
                                    <w:bottom w:val="none" w:sz="0" w:space="0" w:color="auto"/>
                                    <w:right w:val="none" w:sz="0" w:space="0" w:color="auto"/>
                                  </w:divBdr>
                                </w:div>
                                <w:div w:id="686564083">
                                  <w:marLeft w:val="0"/>
                                  <w:marRight w:val="0"/>
                                  <w:marTop w:val="0"/>
                                  <w:marBottom w:val="0"/>
                                  <w:divBdr>
                                    <w:top w:val="none" w:sz="0" w:space="0" w:color="auto"/>
                                    <w:left w:val="none" w:sz="0" w:space="0" w:color="auto"/>
                                    <w:bottom w:val="none" w:sz="0" w:space="0" w:color="auto"/>
                                    <w:right w:val="none" w:sz="0" w:space="0" w:color="auto"/>
                                  </w:divBdr>
                                </w:div>
                                <w:div w:id="1517503338">
                                  <w:marLeft w:val="0"/>
                                  <w:marRight w:val="0"/>
                                  <w:marTop w:val="0"/>
                                  <w:marBottom w:val="0"/>
                                  <w:divBdr>
                                    <w:top w:val="none" w:sz="0" w:space="0" w:color="auto"/>
                                    <w:left w:val="none" w:sz="0" w:space="0" w:color="auto"/>
                                    <w:bottom w:val="none" w:sz="0" w:space="0" w:color="auto"/>
                                    <w:right w:val="none" w:sz="0" w:space="0" w:color="auto"/>
                                  </w:divBdr>
                                </w:div>
                                <w:div w:id="1174221898">
                                  <w:marLeft w:val="0"/>
                                  <w:marRight w:val="0"/>
                                  <w:marTop w:val="0"/>
                                  <w:marBottom w:val="0"/>
                                  <w:divBdr>
                                    <w:top w:val="none" w:sz="0" w:space="0" w:color="auto"/>
                                    <w:left w:val="none" w:sz="0" w:space="0" w:color="auto"/>
                                    <w:bottom w:val="none" w:sz="0" w:space="0" w:color="auto"/>
                                    <w:right w:val="none" w:sz="0" w:space="0" w:color="auto"/>
                                  </w:divBdr>
                                </w:div>
                                <w:div w:id="262349398">
                                  <w:marLeft w:val="0"/>
                                  <w:marRight w:val="0"/>
                                  <w:marTop w:val="0"/>
                                  <w:marBottom w:val="0"/>
                                  <w:divBdr>
                                    <w:top w:val="none" w:sz="0" w:space="0" w:color="auto"/>
                                    <w:left w:val="none" w:sz="0" w:space="0" w:color="auto"/>
                                    <w:bottom w:val="none" w:sz="0" w:space="0" w:color="auto"/>
                                    <w:right w:val="none" w:sz="0" w:space="0" w:color="auto"/>
                                  </w:divBdr>
                                </w:div>
                                <w:div w:id="1181705559">
                                  <w:marLeft w:val="0"/>
                                  <w:marRight w:val="0"/>
                                  <w:marTop w:val="0"/>
                                  <w:marBottom w:val="0"/>
                                  <w:divBdr>
                                    <w:top w:val="none" w:sz="0" w:space="0" w:color="auto"/>
                                    <w:left w:val="none" w:sz="0" w:space="0" w:color="auto"/>
                                    <w:bottom w:val="none" w:sz="0" w:space="0" w:color="auto"/>
                                    <w:right w:val="none" w:sz="0" w:space="0" w:color="auto"/>
                                  </w:divBdr>
                                </w:div>
                                <w:div w:id="1681928925">
                                  <w:marLeft w:val="0"/>
                                  <w:marRight w:val="0"/>
                                  <w:marTop w:val="0"/>
                                  <w:marBottom w:val="0"/>
                                  <w:divBdr>
                                    <w:top w:val="none" w:sz="0" w:space="0" w:color="auto"/>
                                    <w:left w:val="none" w:sz="0" w:space="0" w:color="auto"/>
                                    <w:bottom w:val="none" w:sz="0" w:space="0" w:color="auto"/>
                                    <w:right w:val="none" w:sz="0" w:space="0" w:color="auto"/>
                                  </w:divBdr>
                                </w:div>
                                <w:div w:id="1772355760">
                                  <w:marLeft w:val="0"/>
                                  <w:marRight w:val="0"/>
                                  <w:marTop w:val="0"/>
                                  <w:marBottom w:val="0"/>
                                  <w:divBdr>
                                    <w:top w:val="none" w:sz="0" w:space="0" w:color="auto"/>
                                    <w:left w:val="none" w:sz="0" w:space="0" w:color="auto"/>
                                    <w:bottom w:val="none" w:sz="0" w:space="0" w:color="auto"/>
                                    <w:right w:val="none" w:sz="0" w:space="0" w:color="auto"/>
                                  </w:divBdr>
                                </w:div>
                                <w:div w:id="1712144428">
                                  <w:marLeft w:val="0"/>
                                  <w:marRight w:val="0"/>
                                  <w:marTop w:val="0"/>
                                  <w:marBottom w:val="0"/>
                                  <w:divBdr>
                                    <w:top w:val="none" w:sz="0" w:space="0" w:color="auto"/>
                                    <w:left w:val="none" w:sz="0" w:space="0" w:color="auto"/>
                                    <w:bottom w:val="none" w:sz="0" w:space="0" w:color="auto"/>
                                    <w:right w:val="none" w:sz="0" w:space="0" w:color="auto"/>
                                  </w:divBdr>
                                </w:div>
                                <w:div w:id="1727332783">
                                  <w:marLeft w:val="0"/>
                                  <w:marRight w:val="0"/>
                                  <w:marTop w:val="0"/>
                                  <w:marBottom w:val="0"/>
                                  <w:divBdr>
                                    <w:top w:val="none" w:sz="0" w:space="0" w:color="auto"/>
                                    <w:left w:val="none" w:sz="0" w:space="0" w:color="auto"/>
                                    <w:bottom w:val="none" w:sz="0" w:space="0" w:color="auto"/>
                                    <w:right w:val="none" w:sz="0" w:space="0" w:color="auto"/>
                                  </w:divBdr>
                                </w:div>
                                <w:div w:id="753664623">
                                  <w:marLeft w:val="0"/>
                                  <w:marRight w:val="0"/>
                                  <w:marTop w:val="0"/>
                                  <w:marBottom w:val="0"/>
                                  <w:divBdr>
                                    <w:top w:val="none" w:sz="0" w:space="0" w:color="auto"/>
                                    <w:left w:val="none" w:sz="0" w:space="0" w:color="auto"/>
                                    <w:bottom w:val="none" w:sz="0" w:space="0" w:color="auto"/>
                                    <w:right w:val="none" w:sz="0" w:space="0" w:color="auto"/>
                                  </w:divBdr>
                                </w:div>
                                <w:div w:id="1904370950">
                                  <w:marLeft w:val="0"/>
                                  <w:marRight w:val="0"/>
                                  <w:marTop w:val="0"/>
                                  <w:marBottom w:val="0"/>
                                  <w:divBdr>
                                    <w:top w:val="none" w:sz="0" w:space="0" w:color="auto"/>
                                    <w:left w:val="none" w:sz="0" w:space="0" w:color="auto"/>
                                    <w:bottom w:val="none" w:sz="0" w:space="0" w:color="auto"/>
                                    <w:right w:val="none" w:sz="0" w:space="0" w:color="auto"/>
                                  </w:divBdr>
                                </w:div>
                                <w:div w:id="987368335">
                                  <w:marLeft w:val="0"/>
                                  <w:marRight w:val="0"/>
                                  <w:marTop w:val="0"/>
                                  <w:marBottom w:val="0"/>
                                  <w:divBdr>
                                    <w:top w:val="none" w:sz="0" w:space="0" w:color="auto"/>
                                    <w:left w:val="none" w:sz="0" w:space="0" w:color="auto"/>
                                    <w:bottom w:val="none" w:sz="0" w:space="0" w:color="auto"/>
                                    <w:right w:val="none" w:sz="0" w:space="0" w:color="auto"/>
                                  </w:divBdr>
                                </w:div>
                                <w:div w:id="1980845303">
                                  <w:marLeft w:val="0"/>
                                  <w:marRight w:val="0"/>
                                  <w:marTop w:val="0"/>
                                  <w:marBottom w:val="0"/>
                                  <w:divBdr>
                                    <w:top w:val="none" w:sz="0" w:space="0" w:color="auto"/>
                                    <w:left w:val="none" w:sz="0" w:space="0" w:color="auto"/>
                                    <w:bottom w:val="none" w:sz="0" w:space="0" w:color="auto"/>
                                    <w:right w:val="none" w:sz="0" w:space="0" w:color="auto"/>
                                  </w:divBdr>
                                </w:div>
                                <w:div w:id="780076233">
                                  <w:marLeft w:val="0"/>
                                  <w:marRight w:val="0"/>
                                  <w:marTop w:val="0"/>
                                  <w:marBottom w:val="0"/>
                                  <w:divBdr>
                                    <w:top w:val="none" w:sz="0" w:space="0" w:color="auto"/>
                                    <w:left w:val="none" w:sz="0" w:space="0" w:color="auto"/>
                                    <w:bottom w:val="none" w:sz="0" w:space="0" w:color="auto"/>
                                    <w:right w:val="none" w:sz="0" w:space="0" w:color="auto"/>
                                  </w:divBdr>
                                </w:div>
                                <w:div w:id="712846885">
                                  <w:marLeft w:val="0"/>
                                  <w:marRight w:val="0"/>
                                  <w:marTop w:val="0"/>
                                  <w:marBottom w:val="0"/>
                                  <w:divBdr>
                                    <w:top w:val="none" w:sz="0" w:space="0" w:color="auto"/>
                                    <w:left w:val="none" w:sz="0" w:space="0" w:color="auto"/>
                                    <w:bottom w:val="none" w:sz="0" w:space="0" w:color="auto"/>
                                    <w:right w:val="none" w:sz="0" w:space="0" w:color="auto"/>
                                  </w:divBdr>
                                </w:div>
                                <w:div w:id="1632200241">
                                  <w:marLeft w:val="0"/>
                                  <w:marRight w:val="0"/>
                                  <w:marTop w:val="0"/>
                                  <w:marBottom w:val="0"/>
                                  <w:divBdr>
                                    <w:top w:val="none" w:sz="0" w:space="0" w:color="auto"/>
                                    <w:left w:val="none" w:sz="0" w:space="0" w:color="auto"/>
                                    <w:bottom w:val="none" w:sz="0" w:space="0" w:color="auto"/>
                                    <w:right w:val="none" w:sz="0" w:space="0" w:color="auto"/>
                                  </w:divBdr>
                                </w:div>
                                <w:div w:id="3943855">
                                  <w:marLeft w:val="0"/>
                                  <w:marRight w:val="0"/>
                                  <w:marTop w:val="0"/>
                                  <w:marBottom w:val="0"/>
                                  <w:divBdr>
                                    <w:top w:val="none" w:sz="0" w:space="0" w:color="auto"/>
                                    <w:left w:val="none" w:sz="0" w:space="0" w:color="auto"/>
                                    <w:bottom w:val="none" w:sz="0" w:space="0" w:color="auto"/>
                                    <w:right w:val="none" w:sz="0" w:space="0" w:color="auto"/>
                                  </w:divBdr>
                                </w:div>
                                <w:div w:id="529104702">
                                  <w:marLeft w:val="0"/>
                                  <w:marRight w:val="0"/>
                                  <w:marTop w:val="0"/>
                                  <w:marBottom w:val="0"/>
                                  <w:divBdr>
                                    <w:top w:val="none" w:sz="0" w:space="0" w:color="auto"/>
                                    <w:left w:val="none" w:sz="0" w:space="0" w:color="auto"/>
                                    <w:bottom w:val="none" w:sz="0" w:space="0" w:color="auto"/>
                                    <w:right w:val="none" w:sz="0" w:space="0" w:color="auto"/>
                                  </w:divBdr>
                                </w:div>
                                <w:div w:id="2664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91133">
                          <w:marLeft w:val="0"/>
                          <w:marRight w:val="0"/>
                          <w:marTop w:val="0"/>
                          <w:marBottom w:val="0"/>
                          <w:divBdr>
                            <w:top w:val="none" w:sz="0" w:space="0" w:color="auto"/>
                            <w:left w:val="none" w:sz="0" w:space="0" w:color="auto"/>
                            <w:bottom w:val="none" w:sz="0" w:space="0" w:color="auto"/>
                            <w:right w:val="none" w:sz="0" w:space="0" w:color="auto"/>
                          </w:divBdr>
                          <w:divsChild>
                            <w:div w:id="1871917427">
                              <w:marLeft w:val="0"/>
                              <w:marRight w:val="0"/>
                              <w:marTop w:val="0"/>
                              <w:marBottom w:val="0"/>
                              <w:divBdr>
                                <w:top w:val="none" w:sz="0" w:space="0" w:color="auto"/>
                                <w:left w:val="none" w:sz="0" w:space="0" w:color="auto"/>
                                <w:bottom w:val="none" w:sz="0" w:space="0" w:color="auto"/>
                                <w:right w:val="none" w:sz="0" w:space="0" w:color="auto"/>
                              </w:divBdr>
                              <w:divsChild>
                                <w:div w:id="619995689">
                                  <w:marLeft w:val="0"/>
                                  <w:marRight w:val="0"/>
                                  <w:marTop w:val="0"/>
                                  <w:marBottom w:val="0"/>
                                  <w:divBdr>
                                    <w:top w:val="none" w:sz="0" w:space="0" w:color="auto"/>
                                    <w:left w:val="none" w:sz="0" w:space="0" w:color="auto"/>
                                    <w:bottom w:val="none" w:sz="0" w:space="0" w:color="auto"/>
                                    <w:right w:val="none" w:sz="0" w:space="0" w:color="auto"/>
                                  </w:divBdr>
                                </w:div>
                                <w:div w:id="1572083560">
                                  <w:marLeft w:val="0"/>
                                  <w:marRight w:val="0"/>
                                  <w:marTop w:val="0"/>
                                  <w:marBottom w:val="0"/>
                                  <w:divBdr>
                                    <w:top w:val="none" w:sz="0" w:space="0" w:color="auto"/>
                                    <w:left w:val="none" w:sz="0" w:space="0" w:color="auto"/>
                                    <w:bottom w:val="none" w:sz="0" w:space="0" w:color="auto"/>
                                    <w:right w:val="none" w:sz="0" w:space="0" w:color="auto"/>
                                  </w:divBdr>
                                </w:div>
                                <w:div w:id="2006472191">
                                  <w:marLeft w:val="0"/>
                                  <w:marRight w:val="0"/>
                                  <w:marTop w:val="0"/>
                                  <w:marBottom w:val="0"/>
                                  <w:divBdr>
                                    <w:top w:val="none" w:sz="0" w:space="0" w:color="auto"/>
                                    <w:left w:val="none" w:sz="0" w:space="0" w:color="auto"/>
                                    <w:bottom w:val="none" w:sz="0" w:space="0" w:color="auto"/>
                                    <w:right w:val="none" w:sz="0" w:space="0" w:color="auto"/>
                                  </w:divBdr>
                                </w:div>
                                <w:div w:id="893740705">
                                  <w:marLeft w:val="0"/>
                                  <w:marRight w:val="0"/>
                                  <w:marTop w:val="0"/>
                                  <w:marBottom w:val="0"/>
                                  <w:divBdr>
                                    <w:top w:val="none" w:sz="0" w:space="0" w:color="auto"/>
                                    <w:left w:val="none" w:sz="0" w:space="0" w:color="auto"/>
                                    <w:bottom w:val="none" w:sz="0" w:space="0" w:color="auto"/>
                                    <w:right w:val="none" w:sz="0" w:space="0" w:color="auto"/>
                                  </w:divBdr>
                                </w:div>
                                <w:div w:id="1659965873">
                                  <w:marLeft w:val="0"/>
                                  <w:marRight w:val="0"/>
                                  <w:marTop w:val="0"/>
                                  <w:marBottom w:val="0"/>
                                  <w:divBdr>
                                    <w:top w:val="none" w:sz="0" w:space="0" w:color="auto"/>
                                    <w:left w:val="none" w:sz="0" w:space="0" w:color="auto"/>
                                    <w:bottom w:val="none" w:sz="0" w:space="0" w:color="auto"/>
                                    <w:right w:val="none" w:sz="0" w:space="0" w:color="auto"/>
                                  </w:divBdr>
                                </w:div>
                                <w:div w:id="1074358118">
                                  <w:marLeft w:val="0"/>
                                  <w:marRight w:val="0"/>
                                  <w:marTop w:val="0"/>
                                  <w:marBottom w:val="0"/>
                                  <w:divBdr>
                                    <w:top w:val="none" w:sz="0" w:space="0" w:color="auto"/>
                                    <w:left w:val="none" w:sz="0" w:space="0" w:color="auto"/>
                                    <w:bottom w:val="none" w:sz="0" w:space="0" w:color="auto"/>
                                    <w:right w:val="none" w:sz="0" w:space="0" w:color="auto"/>
                                  </w:divBdr>
                                </w:div>
                                <w:div w:id="1222639788">
                                  <w:marLeft w:val="0"/>
                                  <w:marRight w:val="0"/>
                                  <w:marTop w:val="0"/>
                                  <w:marBottom w:val="0"/>
                                  <w:divBdr>
                                    <w:top w:val="none" w:sz="0" w:space="0" w:color="auto"/>
                                    <w:left w:val="none" w:sz="0" w:space="0" w:color="auto"/>
                                    <w:bottom w:val="none" w:sz="0" w:space="0" w:color="auto"/>
                                    <w:right w:val="none" w:sz="0" w:space="0" w:color="auto"/>
                                  </w:divBdr>
                                </w:div>
                                <w:div w:id="1047337933">
                                  <w:marLeft w:val="0"/>
                                  <w:marRight w:val="0"/>
                                  <w:marTop w:val="0"/>
                                  <w:marBottom w:val="0"/>
                                  <w:divBdr>
                                    <w:top w:val="none" w:sz="0" w:space="0" w:color="auto"/>
                                    <w:left w:val="none" w:sz="0" w:space="0" w:color="auto"/>
                                    <w:bottom w:val="none" w:sz="0" w:space="0" w:color="auto"/>
                                    <w:right w:val="none" w:sz="0" w:space="0" w:color="auto"/>
                                  </w:divBdr>
                                </w:div>
                                <w:div w:id="217056208">
                                  <w:marLeft w:val="0"/>
                                  <w:marRight w:val="0"/>
                                  <w:marTop w:val="0"/>
                                  <w:marBottom w:val="0"/>
                                  <w:divBdr>
                                    <w:top w:val="none" w:sz="0" w:space="0" w:color="auto"/>
                                    <w:left w:val="none" w:sz="0" w:space="0" w:color="auto"/>
                                    <w:bottom w:val="none" w:sz="0" w:space="0" w:color="auto"/>
                                    <w:right w:val="none" w:sz="0" w:space="0" w:color="auto"/>
                                  </w:divBdr>
                                </w:div>
                                <w:div w:id="1163396002">
                                  <w:marLeft w:val="0"/>
                                  <w:marRight w:val="0"/>
                                  <w:marTop w:val="0"/>
                                  <w:marBottom w:val="0"/>
                                  <w:divBdr>
                                    <w:top w:val="none" w:sz="0" w:space="0" w:color="auto"/>
                                    <w:left w:val="none" w:sz="0" w:space="0" w:color="auto"/>
                                    <w:bottom w:val="none" w:sz="0" w:space="0" w:color="auto"/>
                                    <w:right w:val="none" w:sz="0" w:space="0" w:color="auto"/>
                                  </w:divBdr>
                                </w:div>
                                <w:div w:id="1426347299">
                                  <w:marLeft w:val="0"/>
                                  <w:marRight w:val="0"/>
                                  <w:marTop w:val="0"/>
                                  <w:marBottom w:val="0"/>
                                  <w:divBdr>
                                    <w:top w:val="none" w:sz="0" w:space="0" w:color="auto"/>
                                    <w:left w:val="none" w:sz="0" w:space="0" w:color="auto"/>
                                    <w:bottom w:val="none" w:sz="0" w:space="0" w:color="auto"/>
                                    <w:right w:val="none" w:sz="0" w:space="0" w:color="auto"/>
                                  </w:divBdr>
                                </w:div>
                                <w:div w:id="885486740">
                                  <w:marLeft w:val="0"/>
                                  <w:marRight w:val="0"/>
                                  <w:marTop w:val="0"/>
                                  <w:marBottom w:val="0"/>
                                  <w:divBdr>
                                    <w:top w:val="none" w:sz="0" w:space="0" w:color="auto"/>
                                    <w:left w:val="none" w:sz="0" w:space="0" w:color="auto"/>
                                    <w:bottom w:val="none" w:sz="0" w:space="0" w:color="auto"/>
                                    <w:right w:val="none" w:sz="0" w:space="0" w:color="auto"/>
                                  </w:divBdr>
                                </w:div>
                                <w:div w:id="1892184574">
                                  <w:marLeft w:val="0"/>
                                  <w:marRight w:val="0"/>
                                  <w:marTop w:val="0"/>
                                  <w:marBottom w:val="0"/>
                                  <w:divBdr>
                                    <w:top w:val="none" w:sz="0" w:space="0" w:color="auto"/>
                                    <w:left w:val="none" w:sz="0" w:space="0" w:color="auto"/>
                                    <w:bottom w:val="none" w:sz="0" w:space="0" w:color="auto"/>
                                    <w:right w:val="none" w:sz="0" w:space="0" w:color="auto"/>
                                  </w:divBdr>
                                </w:div>
                                <w:div w:id="1279683090">
                                  <w:marLeft w:val="0"/>
                                  <w:marRight w:val="0"/>
                                  <w:marTop w:val="0"/>
                                  <w:marBottom w:val="0"/>
                                  <w:divBdr>
                                    <w:top w:val="none" w:sz="0" w:space="0" w:color="auto"/>
                                    <w:left w:val="none" w:sz="0" w:space="0" w:color="auto"/>
                                    <w:bottom w:val="none" w:sz="0" w:space="0" w:color="auto"/>
                                    <w:right w:val="none" w:sz="0" w:space="0" w:color="auto"/>
                                  </w:divBdr>
                                </w:div>
                                <w:div w:id="1363559203">
                                  <w:marLeft w:val="0"/>
                                  <w:marRight w:val="0"/>
                                  <w:marTop w:val="0"/>
                                  <w:marBottom w:val="0"/>
                                  <w:divBdr>
                                    <w:top w:val="none" w:sz="0" w:space="0" w:color="auto"/>
                                    <w:left w:val="none" w:sz="0" w:space="0" w:color="auto"/>
                                    <w:bottom w:val="none" w:sz="0" w:space="0" w:color="auto"/>
                                    <w:right w:val="none" w:sz="0" w:space="0" w:color="auto"/>
                                  </w:divBdr>
                                </w:div>
                                <w:div w:id="534930172">
                                  <w:marLeft w:val="0"/>
                                  <w:marRight w:val="0"/>
                                  <w:marTop w:val="0"/>
                                  <w:marBottom w:val="0"/>
                                  <w:divBdr>
                                    <w:top w:val="none" w:sz="0" w:space="0" w:color="auto"/>
                                    <w:left w:val="none" w:sz="0" w:space="0" w:color="auto"/>
                                    <w:bottom w:val="none" w:sz="0" w:space="0" w:color="auto"/>
                                    <w:right w:val="none" w:sz="0" w:space="0" w:color="auto"/>
                                  </w:divBdr>
                                </w:div>
                                <w:div w:id="2018455643">
                                  <w:marLeft w:val="0"/>
                                  <w:marRight w:val="0"/>
                                  <w:marTop w:val="0"/>
                                  <w:marBottom w:val="0"/>
                                  <w:divBdr>
                                    <w:top w:val="none" w:sz="0" w:space="0" w:color="auto"/>
                                    <w:left w:val="none" w:sz="0" w:space="0" w:color="auto"/>
                                    <w:bottom w:val="none" w:sz="0" w:space="0" w:color="auto"/>
                                    <w:right w:val="none" w:sz="0" w:space="0" w:color="auto"/>
                                  </w:divBdr>
                                </w:div>
                                <w:div w:id="596400497">
                                  <w:marLeft w:val="0"/>
                                  <w:marRight w:val="0"/>
                                  <w:marTop w:val="0"/>
                                  <w:marBottom w:val="0"/>
                                  <w:divBdr>
                                    <w:top w:val="none" w:sz="0" w:space="0" w:color="auto"/>
                                    <w:left w:val="none" w:sz="0" w:space="0" w:color="auto"/>
                                    <w:bottom w:val="none" w:sz="0" w:space="0" w:color="auto"/>
                                    <w:right w:val="none" w:sz="0" w:space="0" w:color="auto"/>
                                  </w:divBdr>
                                </w:div>
                                <w:div w:id="1524976554">
                                  <w:marLeft w:val="0"/>
                                  <w:marRight w:val="0"/>
                                  <w:marTop w:val="0"/>
                                  <w:marBottom w:val="0"/>
                                  <w:divBdr>
                                    <w:top w:val="none" w:sz="0" w:space="0" w:color="auto"/>
                                    <w:left w:val="none" w:sz="0" w:space="0" w:color="auto"/>
                                    <w:bottom w:val="none" w:sz="0" w:space="0" w:color="auto"/>
                                    <w:right w:val="none" w:sz="0" w:space="0" w:color="auto"/>
                                  </w:divBdr>
                                </w:div>
                                <w:div w:id="1384327688">
                                  <w:marLeft w:val="0"/>
                                  <w:marRight w:val="0"/>
                                  <w:marTop w:val="0"/>
                                  <w:marBottom w:val="0"/>
                                  <w:divBdr>
                                    <w:top w:val="none" w:sz="0" w:space="0" w:color="auto"/>
                                    <w:left w:val="none" w:sz="0" w:space="0" w:color="auto"/>
                                    <w:bottom w:val="none" w:sz="0" w:space="0" w:color="auto"/>
                                    <w:right w:val="none" w:sz="0" w:space="0" w:color="auto"/>
                                  </w:divBdr>
                                </w:div>
                                <w:div w:id="461459509">
                                  <w:marLeft w:val="0"/>
                                  <w:marRight w:val="0"/>
                                  <w:marTop w:val="0"/>
                                  <w:marBottom w:val="0"/>
                                  <w:divBdr>
                                    <w:top w:val="none" w:sz="0" w:space="0" w:color="auto"/>
                                    <w:left w:val="none" w:sz="0" w:space="0" w:color="auto"/>
                                    <w:bottom w:val="none" w:sz="0" w:space="0" w:color="auto"/>
                                    <w:right w:val="none" w:sz="0" w:space="0" w:color="auto"/>
                                  </w:divBdr>
                                </w:div>
                                <w:div w:id="341472080">
                                  <w:marLeft w:val="0"/>
                                  <w:marRight w:val="0"/>
                                  <w:marTop w:val="0"/>
                                  <w:marBottom w:val="0"/>
                                  <w:divBdr>
                                    <w:top w:val="none" w:sz="0" w:space="0" w:color="auto"/>
                                    <w:left w:val="none" w:sz="0" w:space="0" w:color="auto"/>
                                    <w:bottom w:val="none" w:sz="0" w:space="0" w:color="auto"/>
                                    <w:right w:val="none" w:sz="0" w:space="0" w:color="auto"/>
                                  </w:divBdr>
                                </w:div>
                                <w:div w:id="1871797063">
                                  <w:marLeft w:val="0"/>
                                  <w:marRight w:val="0"/>
                                  <w:marTop w:val="0"/>
                                  <w:marBottom w:val="0"/>
                                  <w:divBdr>
                                    <w:top w:val="none" w:sz="0" w:space="0" w:color="auto"/>
                                    <w:left w:val="none" w:sz="0" w:space="0" w:color="auto"/>
                                    <w:bottom w:val="none" w:sz="0" w:space="0" w:color="auto"/>
                                    <w:right w:val="none" w:sz="0" w:space="0" w:color="auto"/>
                                  </w:divBdr>
                                </w:div>
                                <w:div w:id="1271618768">
                                  <w:marLeft w:val="0"/>
                                  <w:marRight w:val="0"/>
                                  <w:marTop w:val="0"/>
                                  <w:marBottom w:val="0"/>
                                  <w:divBdr>
                                    <w:top w:val="none" w:sz="0" w:space="0" w:color="auto"/>
                                    <w:left w:val="none" w:sz="0" w:space="0" w:color="auto"/>
                                    <w:bottom w:val="none" w:sz="0" w:space="0" w:color="auto"/>
                                    <w:right w:val="none" w:sz="0" w:space="0" w:color="auto"/>
                                  </w:divBdr>
                                </w:div>
                                <w:div w:id="993872982">
                                  <w:marLeft w:val="0"/>
                                  <w:marRight w:val="0"/>
                                  <w:marTop w:val="0"/>
                                  <w:marBottom w:val="0"/>
                                  <w:divBdr>
                                    <w:top w:val="none" w:sz="0" w:space="0" w:color="auto"/>
                                    <w:left w:val="none" w:sz="0" w:space="0" w:color="auto"/>
                                    <w:bottom w:val="none" w:sz="0" w:space="0" w:color="auto"/>
                                    <w:right w:val="none" w:sz="0" w:space="0" w:color="auto"/>
                                  </w:divBdr>
                                </w:div>
                                <w:div w:id="769201400">
                                  <w:marLeft w:val="0"/>
                                  <w:marRight w:val="0"/>
                                  <w:marTop w:val="0"/>
                                  <w:marBottom w:val="0"/>
                                  <w:divBdr>
                                    <w:top w:val="none" w:sz="0" w:space="0" w:color="auto"/>
                                    <w:left w:val="none" w:sz="0" w:space="0" w:color="auto"/>
                                    <w:bottom w:val="none" w:sz="0" w:space="0" w:color="auto"/>
                                    <w:right w:val="none" w:sz="0" w:space="0" w:color="auto"/>
                                  </w:divBdr>
                                </w:div>
                                <w:div w:id="164170415">
                                  <w:marLeft w:val="0"/>
                                  <w:marRight w:val="0"/>
                                  <w:marTop w:val="0"/>
                                  <w:marBottom w:val="0"/>
                                  <w:divBdr>
                                    <w:top w:val="none" w:sz="0" w:space="0" w:color="auto"/>
                                    <w:left w:val="none" w:sz="0" w:space="0" w:color="auto"/>
                                    <w:bottom w:val="none" w:sz="0" w:space="0" w:color="auto"/>
                                    <w:right w:val="none" w:sz="0" w:space="0" w:color="auto"/>
                                  </w:divBdr>
                                </w:div>
                                <w:div w:id="1846743007">
                                  <w:marLeft w:val="0"/>
                                  <w:marRight w:val="0"/>
                                  <w:marTop w:val="0"/>
                                  <w:marBottom w:val="0"/>
                                  <w:divBdr>
                                    <w:top w:val="none" w:sz="0" w:space="0" w:color="auto"/>
                                    <w:left w:val="none" w:sz="0" w:space="0" w:color="auto"/>
                                    <w:bottom w:val="none" w:sz="0" w:space="0" w:color="auto"/>
                                    <w:right w:val="none" w:sz="0" w:space="0" w:color="auto"/>
                                  </w:divBdr>
                                </w:div>
                                <w:div w:id="1780487605">
                                  <w:marLeft w:val="0"/>
                                  <w:marRight w:val="0"/>
                                  <w:marTop w:val="0"/>
                                  <w:marBottom w:val="0"/>
                                  <w:divBdr>
                                    <w:top w:val="none" w:sz="0" w:space="0" w:color="auto"/>
                                    <w:left w:val="none" w:sz="0" w:space="0" w:color="auto"/>
                                    <w:bottom w:val="none" w:sz="0" w:space="0" w:color="auto"/>
                                    <w:right w:val="none" w:sz="0" w:space="0" w:color="auto"/>
                                  </w:divBdr>
                                </w:div>
                                <w:div w:id="1406954663">
                                  <w:marLeft w:val="0"/>
                                  <w:marRight w:val="0"/>
                                  <w:marTop w:val="0"/>
                                  <w:marBottom w:val="0"/>
                                  <w:divBdr>
                                    <w:top w:val="none" w:sz="0" w:space="0" w:color="auto"/>
                                    <w:left w:val="none" w:sz="0" w:space="0" w:color="auto"/>
                                    <w:bottom w:val="none" w:sz="0" w:space="0" w:color="auto"/>
                                    <w:right w:val="none" w:sz="0" w:space="0" w:color="auto"/>
                                  </w:divBdr>
                                </w:div>
                                <w:div w:id="2059550104">
                                  <w:marLeft w:val="0"/>
                                  <w:marRight w:val="0"/>
                                  <w:marTop w:val="0"/>
                                  <w:marBottom w:val="0"/>
                                  <w:divBdr>
                                    <w:top w:val="none" w:sz="0" w:space="0" w:color="auto"/>
                                    <w:left w:val="none" w:sz="0" w:space="0" w:color="auto"/>
                                    <w:bottom w:val="none" w:sz="0" w:space="0" w:color="auto"/>
                                    <w:right w:val="none" w:sz="0" w:space="0" w:color="auto"/>
                                  </w:divBdr>
                                </w:div>
                                <w:div w:id="363795586">
                                  <w:marLeft w:val="0"/>
                                  <w:marRight w:val="0"/>
                                  <w:marTop w:val="0"/>
                                  <w:marBottom w:val="0"/>
                                  <w:divBdr>
                                    <w:top w:val="none" w:sz="0" w:space="0" w:color="auto"/>
                                    <w:left w:val="none" w:sz="0" w:space="0" w:color="auto"/>
                                    <w:bottom w:val="none" w:sz="0" w:space="0" w:color="auto"/>
                                    <w:right w:val="none" w:sz="0" w:space="0" w:color="auto"/>
                                  </w:divBdr>
                                </w:div>
                                <w:div w:id="1012537374">
                                  <w:marLeft w:val="0"/>
                                  <w:marRight w:val="0"/>
                                  <w:marTop w:val="0"/>
                                  <w:marBottom w:val="0"/>
                                  <w:divBdr>
                                    <w:top w:val="none" w:sz="0" w:space="0" w:color="auto"/>
                                    <w:left w:val="none" w:sz="0" w:space="0" w:color="auto"/>
                                    <w:bottom w:val="none" w:sz="0" w:space="0" w:color="auto"/>
                                    <w:right w:val="none" w:sz="0" w:space="0" w:color="auto"/>
                                  </w:divBdr>
                                </w:div>
                                <w:div w:id="960920242">
                                  <w:marLeft w:val="0"/>
                                  <w:marRight w:val="0"/>
                                  <w:marTop w:val="0"/>
                                  <w:marBottom w:val="0"/>
                                  <w:divBdr>
                                    <w:top w:val="none" w:sz="0" w:space="0" w:color="auto"/>
                                    <w:left w:val="none" w:sz="0" w:space="0" w:color="auto"/>
                                    <w:bottom w:val="none" w:sz="0" w:space="0" w:color="auto"/>
                                    <w:right w:val="none" w:sz="0" w:space="0" w:color="auto"/>
                                  </w:divBdr>
                                </w:div>
                                <w:div w:id="876117072">
                                  <w:marLeft w:val="0"/>
                                  <w:marRight w:val="0"/>
                                  <w:marTop w:val="0"/>
                                  <w:marBottom w:val="0"/>
                                  <w:divBdr>
                                    <w:top w:val="none" w:sz="0" w:space="0" w:color="auto"/>
                                    <w:left w:val="none" w:sz="0" w:space="0" w:color="auto"/>
                                    <w:bottom w:val="none" w:sz="0" w:space="0" w:color="auto"/>
                                    <w:right w:val="none" w:sz="0" w:space="0" w:color="auto"/>
                                  </w:divBdr>
                                </w:div>
                                <w:div w:id="840006615">
                                  <w:marLeft w:val="0"/>
                                  <w:marRight w:val="0"/>
                                  <w:marTop w:val="0"/>
                                  <w:marBottom w:val="0"/>
                                  <w:divBdr>
                                    <w:top w:val="none" w:sz="0" w:space="0" w:color="auto"/>
                                    <w:left w:val="none" w:sz="0" w:space="0" w:color="auto"/>
                                    <w:bottom w:val="none" w:sz="0" w:space="0" w:color="auto"/>
                                    <w:right w:val="none" w:sz="0" w:space="0" w:color="auto"/>
                                  </w:divBdr>
                                </w:div>
                                <w:div w:id="239171017">
                                  <w:marLeft w:val="0"/>
                                  <w:marRight w:val="0"/>
                                  <w:marTop w:val="0"/>
                                  <w:marBottom w:val="0"/>
                                  <w:divBdr>
                                    <w:top w:val="none" w:sz="0" w:space="0" w:color="auto"/>
                                    <w:left w:val="none" w:sz="0" w:space="0" w:color="auto"/>
                                    <w:bottom w:val="none" w:sz="0" w:space="0" w:color="auto"/>
                                    <w:right w:val="none" w:sz="0" w:space="0" w:color="auto"/>
                                  </w:divBdr>
                                </w:div>
                                <w:div w:id="1319572530">
                                  <w:marLeft w:val="0"/>
                                  <w:marRight w:val="0"/>
                                  <w:marTop w:val="0"/>
                                  <w:marBottom w:val="0"/>
                                  <w:divBdr>
                                    <w:top w:val="none" w:sz="0" w:space="0" w:color="auto"/>
                                    <w:left w:val="none" w:sz="0" w:space="0" w:color="auto"/>
                                    <w:bottom w:val="none" w:sz="0" w:space="0" w:color="auto"/>
                                    <w:right w:val="none" w:sz="0" w:space="0" w:color="auto"/>
                                  </w:divBdr>
                                </w:div>
                                <w:div w:id="1591350243">
                                  <w:marLeft w:val="0"/>
                                  <w:marRight w:val="0"/>
                                  <w:marTop w:val="0"/>
                                  <w:marBottom w:val="0"/>
                                  <w:divBdr>
                                    <w:top w:val="none" w:sz="0" w:space="0" w:color="auto"/>
                                    <w:left w:val="none" w:sz="0" w:space="0" w:color="auto"/>
                                    <w:bottom w:val="none" w:sz="0" w:space="0" w:color="auto"/>
                                    <w:right w:val="none" w:sz="0" w:space="0" w:color="auto"/>
                                  </w:divBdr>
                                </w:div>
                                <w:div w:id="1782067401">
                                  <w:marLeft w:val="0"/>
                                  <w:marRight w:val="0"/>
                                  <w:marTop w:val="0"/>
                                  <w:marBottom w:val="0"/>
                                  <w:divBdr>
                                    <w:top w:val="none" w:sz="0" w:space="0" w:color="auto"/>
                                    <w:left w:val="none" w:sz="0" w:space="0" w:color="auto"/>
                                    <w:bottom w:val="none" w:sz="0" w:space="0" w:color="auto"/>
                                    <w:right w:val="none" w:sz="0" w:space="0" w:color="auto"/>
                                  </w:divBdr>
                                </w:div>
                                <w:div w:id="683820223">
                                  <w:marLeft w:val="0"/>
                                  <w:marRight w:val="0"/>
                                  <w:marTop w:val="0"/>
                                  <w:marBottom w:val="0"/>
                                  <w:divBdr>
                                    <w:top w:val="none" w:sz="0" w:space="0" w:color="auto"/>
                                    <w:left w:val="none" w:sz="0" w:space="0" w:color="auto"/>
                                    <w:bottom w:val="none" w:sz="0" w:space="0" w:color="auto"/>
                                    <w:right w:val="none" w:sz="0" w:space="0" w:color="auto"/>
                                  </w:divBdr>
                                </w:div>
                                <w:div w:id="1844781316">
                                  <w:marLeft w:val="0"/>
                                  <w:marRight w:val="0"/>
                                  <w:marTop w:val="0"/>
                                  <w:marBottom w:val="0"/>
                                  <w:divBdr>
                                    <w:top w:val="none" w:sz="0" w:space="0" w:color="auto"/>
                                    <w:left w:val="none" w:sz="0" w:space="0" w:color="auto"/>
                                    <w:bottom w:val="none" w:sz="0" w:space="0" w:color="auto"/>
                                    <w:right w:val="none" w:sz="0" w:space="0" w:color="auto"/>
                                  </w:divBdr>
                                </w:div>
                                <w:div w:id="417098375">
                                  <w:marLeft w:val="0"/>
                                  <w:marRight w:val="0"/>
                                  <w:marTop w:val="0"/>
                                  <w:marBottom w:val="0"/>
                                  <w:divBdr>
                                    <w:top w:val="none" w:sz="0" w:space="0" w:color="auto"/>
                                    <w:left w:val="none" w:sz="0" w:space="0" w:color="auto"/>
                                    <w:bottom w:val="none" w:sz="0" w:space="0" w:color="auto"/>
                                    <w:right w:val="none" w:sz="0" w:space="0" w:color="auto"/>
                                  </w:divBdr>
                                </w:div>
                                <w:div w:id="1476411196">
                                  <w:marLeft w:val="0"/>
                                  <w:marRight w:val="0"/>
                                  <w:marTop w:val="0"/>
                                  <w:marBottom w:val="0"/>
                                  <w:divBdr>
                                    <w:top w:val="none" w:sz="0" w:space="0" w:color="auto"/>
                                    <w:left w:val="none" w:sz="0" w:space="0" w:color="auto"/>
                                    <w:bottom w:val="none" w:sz="0" w:space="0" w:color="auto"/>
                                    <w:right w:val="none" w:sz="0" w:space="0" w:color="auto"/>
                                  </w:divBdr>
                                </w:div>
                                <w:div w:id="122694729">
                                  <w:marLeft w:val="0"/>
                                  <w:marRight w:val="0"/>
                                  <w:marTop w:val="0"/>
                                  <w:marBottom w:val="0"/>
                                  <w:divBdr>
                                    <w:top w:val="none" w:sz="0" w:space="0" w:color="auto"/>
                                    <w:left w:val="none" w:sz="0" w:space="0" w:color="auto"/>
                                    <w:bottom w:val="none" w:sz="0" w:space="0" w:color="auto"/>
                                    <w:right w:val="none" w:sz="0" w:space="0" w:color="auto"/>
                                  </w:divBdr>
                                </w:div>
                                <w:div w:id="1890845428">
                                  <w:marLeft w:val="0"/>
                                  <w:marRight w:val="0"/>
                                  <w:marTop w:val="0"/>
                                  <w:marBottom w:val="0"/>
                                  <w:divBdr>
                                    <w:top w:val="none" w:sz="0" w:space="0" w:color="auto"/>
                                    <w:left w:val="none" w:sz="0" w:space="0" w:color="auto"/>
                                    <w:bottom w:val="none" w:sz="0" w:space="0" w:color="auto"/>
                                    <w:right w:val="none" w:sz="0" w:space="0" w:color="auto"/>
                                  </w:divBdr>
                                </w:div>
                                <w:div w:id="1401706446">
                                  <w:marLeft w:val="0"/>
                                  <w:marRight w:val="0"/>
                                  <w:marTop w:val="0"/>
                                  <w:marBottom w:val="0"/>
                                  <w:divBdr>
                                    <w:top w:val="none" w:sz="0" w:space="0" w:color="auto"/>
                                    <w:left w:val="none" w:sz="0" w:space="0" w:color="auto"/>
                                    <w:bottom w:val="none" w:sz="0" w:space="0" w:color="auto"/>
                                    <w:right w:val="none" w:sz="0" w:space="0" w:color="auto"/>
                                  </w:divBdr>
                                </w:div>
                                <w:div w:id="447629836">
                                  <w:marLeft w:val="0"/>
                                  <w:marRight w:val="0"/>
                                  <w:marTop w:val="0"/>
                                  <w:marBottom w:val="0"/>
                                  <w:divBdr>
                                    <w:top w:val="none" w:sz="0" w:space="0" w:color="auto"/>
                                    <w:left w:val="none" w:sz="0" w:space="0" w:color="auto"/>
                                    <w:bottom w:val="none" w:sz="0" w:space="0" w:color="auto"/>
                                    <w:right w:val="none" w:sz="0" w:space="0" w:color="auto"/>
                                  </w:divBdr>
                                </w:div>
                                <w:div w:id="1203858843">
                                  <w:marLeft w:val="0"/>
                                  <w:marRight w:val="0"/>
                                  <w:marTop w:val="0"/>
                                  <w:marBottom w:val="0"/>
                                  <w:divBdr>
                                    <w:top w:val="none" w:sz="0" w:space="0" w:color="auto"/>
                                    <w:left w:val="none" w:sz="0" w:space="0" w:color="auto"/>
                                    <w:bottom w:val="none" w:sz="0" w:space="0" w:color="auto"/>
                                    <w:right w:val="none" w:sz="0" w:space="0" w:color="auto"/>
                                  </w:divBdr>
                                </w:div>
                                <w:div w:id="235094953">
                                  <w:marLeft w:val="0"/>
                                  <w:marRight w:val="0"/>
                                  <w:marTop w:val="0"/>
                                  <w:marBottom w:val="0"/>
                                  <w:divBdr>
                                    <w:top w:val="none" w:sz="0" w:space="0" w:color="auto"/>
                                    <w:left w:val="none" w:sz="0" w:space="0" w:color="auto"/>
                                    <w:bottom w:val="none" w:sz="0" w:space="0" w:color="auto"/>
                                    <w:right w:val="none" w:sz="0" w:space="0" w:color="auto"/>
                                  </w:divBdr>
                                </w:div>
                                <w:div w:id="1055473537">
                                  <w:marLeft w:val="0"/>
                                  <w:marRight w:val="0"/>
                                  <w:marTop w:val="0"/>
                                  <w:marBottom w:val="0"/>
                                  <w:divBdr>
                                    <w:top w:val="none" w:sz="0" w:space="0" w:color="auto"/>
                                    <w:left w:val="none" w:sz="0" w:space="0" w:color="auto"/>
                                    <w:bottom w:val="none" w:sz="0" w:space="0" w:color="auto"/>
                                    <w:right w:val="none" w:sz="0" w:space="0" w:color="auto"/>
                                  </w:divBdr>
                                </w:div>
                                <w:div w:id="1389183892">
                                  <w:marLeft w:val="0"/>
                                  <w:marRight w:val="0"/>
                                  <w:marTop w:val="0"/>
                                  <w:marBottom w:val="0"/>
                                  <w:divBdr>
                                    <w:top w:val="none" w:sz="0" w:space="0" w:color="auto"/>
                                    <w:left w:val="none" w:sz="0" w:space="0" w:color="auto"/>
                                    <w:bottom w:val="none" w:sz="0" w:space="0" w:color="auto"/>
                                    <w:right w:val="none" w:sz="0" w:space="0" w:color="auto"/>
                                  </w:divBdr>
                                </w:div>
                                <w:div w:id="424150068">
                                  <w:marLeft w:val="0"/>
                                  <w:marRight w:val="0"/>
                                  <w:marTop w:val="0"/>
                                  <w:marBottom w:val="0"/>
                                  <w:divBdr>
                                    <w:top w:val="none" w:sz="0" w:space="0" w:color="auto"/>
                                    <w:left w:val="none" w:sz="0" w:space="0" w:color="auto"/>
                                    <w:bottom w:val="none" w:sz="0" w:space="0" w:color="auto"/>
                                    <w:right w:val="none" w:sz="0" w:space="0" w:color="auto"/>
                                  </w:divBdr>
                                </w:div>
                                <w:div w:id="1108886864">
                                  <w:marLeft w:val="0"/>
                                  <w:marRight w:val="0"/>
                                  <w:marTop w:val="0"/>
                                  <w:marBottom w:val="0"/>
                                  <w:divBdr>
                                    <w:top w:val="none" w:sz="0" w:space="0" w:color="auto"/>
                                    <w:left w:val="none" w:sz="0" w:space="0" w:color="auto"/>
                                    <w:bottom w:val="none" w:sz="0" w:space="0" w:color="auto"/>
                                    <w:right w:val="none" w:sz="0" w:space="0" w:color="auto"/>
                                  </w:divBdr>
                                </w:div>
                                <w:div w:id="773407377">
                                  <w:marLeft w:val="0"/>
                                  <w:marRight w:val="0"/>
                                  <w:marTop w:val="0"/>
                                  <w:marBottom w:val="0"/>
                                  <w:divBdr>
                                    <w:top w:val="none" w:sz="0" w:space="0" w:color="auto"/>
                                    <w:left w:val="none" w:sz="0" w:space="0" w:color="auto"/>
                                    <w:bottom w:val="none" w:sz="0" w:space="0" w:color="auto"/>
                                    <w:right w:val="none" w:sz="0" w:space="0" w:color="auto"/>
                                  </w:divBdr>
                                </w:div>
                                <w:div w:id="1401100308">
                                  <w:marLeft w:val="0"/>
                                  <w:marRight w:val="0"/>
                                  <w:marTop w:val="0"/>
                                  <w:marBottom w:val="0"/>
                                  <w:divBdr>
                                    <w:top w:val="none" w:sz="0" w:space="0" w:color="auto"/>
                                    <w:left w:val="none" w:sz="0" w:space="0" w:color="auto"/>
                                    <w:bottom w:val="none" w:sz="0" w:space="0" w:color="auto"/>
                                    <w:right w:val="none" w:sz="0" w:space="0" w:color="auto"/>
                                  </w:divBdr>
                                </w:div>
                                <w:div w:id="1148791186">
                                  <w:marLeft w:val="0"/>
                                  <w:marRight w:val="0"/>
                                  <w:marTop w:val="0"/>
                                  <w:marBottom w:val="0"/>
                                  <w:divBdr>
                                    <w:top w:val="none" w:sz="0" w:space="0" w:color="auto"/>
                                    <w:left w:val="none" w:sz="0" w:space="0" w:color="auto"/>
                                    <w:bottom w:val="none" w:sz="0" w:space="0" w:color="auto"/>
                                    <w:right w:val="none" w:sz="0" w:space="0" w:color="auto"/>
                                  </w:divBdr>
                                </w:div>
                                <w:div w:id="1384603056">
                                  <w:marLeft w:val="0"/>
                                  <w:marRight w:val="0"/>
                                  <w:marTop w:val="0"/>
                                  <w:marBottom w:val="0"/>
                                  <w:divBdr>
                                    <w:top w:val="none" w:sz="0" w:space="0" w:color="auto"/>
                                    <w:left w:val="none" w:sz="0" w:space="0" w:color="auto"/>
                                    <w:bottom w:val="none" w:sz="0" w:space="0" w:color="auto"/>
                                    <w:right w:val="none" w:sz="0" w:space="0" w:color="auto"/>
                                  </w:divBdr>
                                </w:div>
                                <w:div w:id="1608583707">
                                  <w:marLeft w:val="0"/>
                                  <w:marRight w:val="0"/>
                                  <w:marTop w:val="0"/>
                                  <w:marBottom w:val="0"/>
                                  <w:divBdr>
                                    <w:top w:val="none" w:sz="0" w:space="0" w:color="auto"/>
                                    <w:left w:val="none" w:sz="0" w:space="0" w:color="auto"/>
                                    <w:bottom w:val="none" w:sz="0" w:space="0" w:color="auto"/>
                                    <w:right w:val="none" w:sz="0" w:space="0" w:color="auto"/>
                                  </w:divBdr>
                                </w:div>
                                <w:div w:id="1079210301">
                                  <w:marLeft w:val="0"/>
                                  <w:marRight w:val="0"/>
                                  <w:marTop w:val="0"/>
                                  <w:marBottom w:val="0"/>
                                  <w:divBdr>
                                    <w:top w:val="none" w:sz="0" w:space="0" w:color="auto"/>
                                    <w:left w:val="none" w:sz="0" w:space="0" w:color="auto"/>
                                    <w:bottom w:val="none" w:sz="0" w:space="0" w:color="auto"/>
                                    <w:right w:val="none" w:sz="0" w:space="0" w:color="auto"/>
                                  </w:divBdr>
                                </w:div>
                                <w:div w:id="1327711476">
                                  <w:marLeft w:val="0"/>
                                  <w:marRight w:val="0"/>
                                  <w:marTop w:val="0"/>
                                  <w:marBottom w:val="0"/>
                                  <w:divBdr>
                                    <w:top w:val="none" w:sz="0" w:space="0" w:color="auto"/>
                                    <w:left w:val="none" w:sz="0" w:space="0" w:color="auto"/>
                                    <w:bottom w:val="none" w:sz="0" w:space="0" w:color="auto"/>
                                    <w:right w:val="none" w:sz="0" w:space="0" w:color="auto"/>
                                  </w:divBdr>
                                </w:div>
                                <w:div w:id="15667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64967">
      <w:bodyDiv w:val="1"/>
      <w:marLeft w:val="0"/>
      <w:marRight w:val="0"/>
      <w:marTop w:val="0"/>
      <w:marBottom w:val="0"/>
      <w:divBdr>
        <w:top w:val="none" w:sz="0" w:space="0" w:color="auto"/>
        <w:left w:val="none" w:sz="0" w:space="0" w:color="auto"/>
        <w:bottom w:val="none" w:sz="0" w:space="0" w:color="auto"/>
        <w:right w:val="none" w:sz="0" w:space="0" w:color="auto"/>
      </w:divBdr>
      <w:divsChild>
        <w:div w:id="1576207288">
          <w:marLeft w:val="0"/>
          <w:marRight w:val="0"/>
          <w:marTop w:val="0"/>
          <w:marBottom w:val="0"/>
          <w:divBdr>
            <w:top w:val="none" w:sz="0" w:space="0" w:color="auto"/>
            <w:left w:val="none" w:sz="0" w:space="0" w:color="auto"/>
            <w:bottom w:val="none" w:sz="0" w:space="0" w:color="auto"/>
            <w:right w:val="none" w:sz="0" w:space="0" w:color="auto"/>
          </w:divBdr>
        </w:div>
        <w:div w:id="908273569">
          <w:marLeft w:val="0"/>
          <w:marRight w:val="0"/>
          <w:marTop w:val="0"/>
          <w:marBottom w:val="0"/>
          <w:divBdr>
            <w:top w:val="none" w:sz="0" w:space="0" w:color="auto"/>
            <w:left w:val="none" w:sz="0" w:space="0" w:color="auto"/>
            <w:bottom w:val="none" w:sz="0" w:space="0" w:color="auto"/>
            <w:right w:val="none" w:sz="0" w:space="0" w:color="auto"/>
          </w:divBdr>
        </w:div>
        <w:div w:id="1893881174">
          <w:marLeft w:val="0"/>
          <w:marRight w:val="0"/>
          <w:marTop w:val="0"/>
          <w:marBottom w:val="0"/>
          <w:divBdr>
            <w:top w:val="none" w:sz="0" w:space="0" w:color="auto"/>
            <w:left w:val="none" w:sz="0" w:space="0" w:color="auto"/>
            <w:bottom w:val="none" w:sz="0" w:space="0" w:color="auto"/>
            <w:right w:val="none" w:sz="0" w:space="0" w:color="auto"/>
          </w:divBdr>
        </w:div>
        <w:div w:id="1559707374">
          <w:marLeft w:val="0"/>
          <w:marRight w:val="0"/>
          <w:marTop w:val="0"/>
          <w:marBottom w:val="0"/>
          <w:divBdr>
            <w:top w:val="none" w:sz="0" w:space="0" w:color="auto"/>
            <w:left w:val="none" w:sz="0" w:space="0" w:color="auto"/>
            <w:bottom w:val="none" w:sz="0" w:space="0" w:color="auto"/>
            <w:right w:val="none" w:sz="0" w:space="0" w:color="auto"/>
          </w:divBdr>
        </w:div>
        <w:div w:id="1562785956">
          <w:marLeft w:val="0"/>
          <w:marRight w:val="0"/>
          <w:marTop w:val="0"/>
          <w:marBottom w:val="0"/>
          <w:divBdr>
            <w:top w:val="none" w:sz="0" w:space="0" w:color="auto"/>
            <w:left w:val="none" w:sz="0" w:space="0" w:color="auto"/>
            <w:bottom w:val="none" w:sz="0" w:space="0" w:color="auto"/>
            <w:right w:val="none" w:sz="0" w:space="0" w:color="auto"/>
          </w:divBdr>
        </w:div>
        <w:div w:id="387266766">
          <w:marLeft w:val="0"/>
          <w:marRight w:val="0"/>
          <w:marTop w:val="0"/>
          <w:marBottom w:val="0"/>
          <w:divBdr>
            <w:top w:val="none" w:sz="0" w:space="0" w:color="auto"/>
            <w:left w:val="none" w:sz="0" w:space="0" w:color="auto"/>
            <w:bottom w:val="none" w:sz="0" w:space="0" w:color="auto"/>
            <w:right w:val="none" w:sz="0" w:space="0" w:color="auto"/>
          </w:divBdr>
        </w:div>
        <w:div w:id="1637760853">
          <w:marLeft w:val="0"/>
          <w:marRight w:val="0"/>
          <w:marTop w:val="0"/>
          <w:marBottom w:val="0"/>
          <w:divBdr>
            <w:top w:val="none" w:sz="0" w:space="0" w:color="auto"/>
            <w:left w:val="none" w:sz="0" w:space="0" w:color="auto"/>
            <w:bottom w:val="none" w:sz="0" w:space="0" w:color="auto"/>
            <w:right w:val="none" w:sz="0" w:space="0" w:color="auto"/>
          </w:divBdr>
        </w:div>
        <w:div w:id="1101606259">
          <w:marLeft w:val="0"/>
          <w:marRight w:val="0"/>
          <w:marTop w:val="0"/>
          <w:marBottom w:val="0"/>
          <w:divBdr>
            <w:top w:val="none" w:sz="0" w:space="0" w:color="auto"/>
            <w:left w:val="none" w:sz="0" w:space="0" w:color="auto"/>
            <w:bottom w:val="none" w:sz="0" w:space="0" w:color="auto"/>
            <w:right w:val="none" w:sz="0" w:space="0" w:color="auto"/>
          </w:divBdr>
        </w:div>
        <w:div w:id="604920444">
          <w:marLeft w:val="0"/>
          <w:marRight w:val="0"/>
          <w:marTop w:val="0"/>
          <w:marBottom w:val="0"/>
          <w:divBdr>
            <w:top w:val="none" w:sz="0" w:space="0" w:color="auto"/>
            <w:left w:val="none" w:sz="0" w:space="0" w:color="auto"/>
            <w:bottom w:val="none" w:sz="0" w:space="0" w:color="auto"/>
            <w:right w:val="none" w:sz="0" w:space="0" w:color="auto"/>
          </w:divBdr>
        </w:div>
      </w:divsChild>
    </w:div>
    <w:div w:id="1786920639">
      <w:bodyDiv w:val="1"/>
      <w:marLeft w:val="0"/>
      <w:marRight w:val="0"/>
      <w:marTop w:val="0"/>
      <w:marBottom w:val="0"/>
      <w:divBdr>
        <w:top w:val="none" w:sz="0" w:space="0" w:color="auto"/>
        <w:left w:val="none" w:sz="0" w:space="0" w:color="auto"/>
        <w:bottom w:val="none" w:sz="0" w:space="0" w:color="auto"/>
        <w:right w:val="none" w:sz="0" w:space="0" w:color="auto"/>
      </w:divBdr>
      <w:divsChild>
        <w:div w:id="1122454309">
          <w:marLeft w:val="0"/>
          <w:marRight w:val="0"/>
          <w:marTop w:val="0"/>
          <w:marBottom w:val="0"/>
          <w:divBdr>
            <w:top w:val="none" w:sz="0" w:space="0" w:color="auto"/>
            <w:left w:val="none" w:sz="0" w:space="0" w:color="auto"/>
            <w:bottom w:val="none" w:sz="0" w:space="0" w:color="auto"/>
            <w:right w:val="none" w:sz="0" w:space="0" w:color="auto"/>
          </w:divBdr>
        </w:div>
        <w:div w:id="1582523893">
          <w:marLeft w:val="0"/>
          <w:marRight w:val="0"/>
          <w:marTop w:val="0"/>
          <w:marBottom w:val="0"/>
          <w:divBdr>
            <w:top w:val="none" w:sz="0" w:space="0" w:color="auto"/>
            <w:left w:val="none" w:sz="0" w:space="0" w:color="auto"/>
            <w:bottom w:val="none" w:sz="0" w:space="0" w:color="auto"/>
            <w:right w:val="none" w:sz="0" w:space="0" w:color="auto"/>
          </w:divBdr>
        </w:div>
        <w:div w:id="174072691">
          <w:marLeft w:val="0"/>
          <w:marRight w:val="0"/>
          <w:marTop w:val="0"/>
          <w:marBottom w:val="0"/>
          <w:divBdr>
            <w:top w:val="none" w:sz="0" w:space="0" w:color="auto"/>
            <w:left w:val="none" w:sz="0" w:space="0" w:color="auto"/>
            <w:bottom w:val="none" w:sz="0" w:space="0" w:color="auto"/>
            <w:right w:val="none" w:sz="0" w:space="0" w:color="auto"/>
          </w:divBdr>
        </w:div>
        <w:div w:id="2018464007">
          <w:marLeft w:val="0"/>
          <w:marRight w:val="0"/>
          <w:marTop w:val="0"/>
          <w:marBottom w:val="0"/>
          <w:divBdr>
            <w:top w:val="none" w:sz="0" w:space="0" w:color="auto"/>
            <w:left w:val="none" w:sz="0" w:space="0" w:color="auto"/>
            <w:bottom w:val="none" w:sz="0" w:space="0" w:color="auto"/>
            <w:right w:val="none" w:sz="0" w:space="0" w:color="auto"/>
          </w:divBdr>
        </w:div>
        <w:div w:id="451173634">
          <w:marLeft w:val="0"/>
          <w:marRight w:val="0"/>
          <w:marTop w:val="0"/>
          <w:marBottom w:val="0"/>
          <w:divBdr>
            <w:top w:val="none" w:sz="0" w:space="0" w:color="auto"/>
            <w:left w:val="none" w:sz="0" w:space="0" w:color="auto"/>
            <w:bottom w:val="none" w:sz="0" w:space="0" w:color="auto"/>
            <w:right w:val="none" w:sz="0" w:space="0" w:color="auto"/>
          </w:divBdr>
        </w:div>
        <w:div w:id="1228809752">
          <w:marLeft w:val="0"/>
          <w:marRight w:val="0"/>
          <w:marTop w:val="0"/>
          <w:marBottom w:val="0"/>
          <w:divBdr>
            <w:top w:val="none" w:sz="0" w:space="0" w:color="auto"/>
            <w:left w:val="none" w:sz="0" w:space="0" w:color="auto"/>
            <w:bottom w:val="none" w:sz="0" w:space="0" w:color="auto"/>
            <w:right w:val="none" w:sz="0" w:space="0" w:color="auto"/>
          </w:divBdr>
        </w:div>
        <w:div w:id="2033219212">
          <w:marLeft w:val="0"/>
          <w:marRight w:val="0"/>
          <w:marTop w:val="0"/>
          <w:marBottom w:val="0"/>
          <w:divBdr>
            <w:top w:val="none" w:sz="0" w:space="0" w:color="auto"/>
            <w:left w:val="none" w:sz="0" w:space="0" w:color="auto"/>
            <w:bottom w:val="none" w:sz="0" w:space="0" w:color="auto"/>
            <w:right w:val="none" w:sz="0" w:space="0" w:color="auto"/>
          </w:divBdr>
        </w:div>
        <w:div w:id="271741857">
          <w:marLeft w:val="0"/>
          <w:marRight w:val="0"/>
          <w:marTop w:val="0"/>
          <w:marBottom w:val="0"/>
          <w:divBdr>
            <w:top w:val="none" w:sz="0" w:space="0" w:color="auto"/>
            <w:left w:val="none" w:sz="0" w:space="0" w:color="auto"/>
            <w:bottom w:val="none" w:sz="0" w:space="0" w:color="auto"/>
            <w:right w:val="none" w:sz="0" w:space="0" w:color="auto"/>
          </w:divBdr>
        </w:div>
        <w:div w:id="179391656">
          <w:marLeft w:val="0"/>
          <w:marRight w:val="0"/>
          <w:marTop w:val="0"/>
          <w:marBottom w:val="0"/>
          <w:divBdr>
            <w:top w:val="none" w:sz="0" w:space="0" w:color="auto"/>
            <w:left w:val="none" w:sz="0" w:space="0" w:color="auto"/>
            <w:bottom w:val="none" w:sz="0" w:space="0" w:color="auto"/>
            <w:right w:val="none" w:sz="0" w:space="0" w:color="auto"/>
          </w:divBdr>
        </w:div>
      </w:divsChild>
    </w:div>
    <w:div w:id="1838421402">
      <w:bodyDiv w:val="1"/>
      <w:marLeft w:val="0"/>
      <w:marRight w:val="0"/>
      <w:marTop w:val="0"/>
      <w:marBottom w:val="0"/>
      <w:divBdr>
        <w:top w:val="none" w:sz="0" w:space="0" w:color="auto"/>
        <w:left w:val="none" w:sz="0" w:space="0" w:color="auto"/>
        <w:bottom w:val="none" w:sz="0" w:space="0" w:color="auto"/>
        <w:right w:val="none" w:sz="0" w:space="0" w:color="auto"/>
      </w:divBdr>
      <w:divsChild>
        <w:div w:id="1616790331">
          <w:marLeft w:val="0"/>
          <w:marRight w:val="0"/>
          <w:marTop w:val="0"/>
          <w:marBottom w:val="0"/>
          <w:divBdr>
            <w:top w:val="none" w:sz="0" w:space="0" w:color="auto"/>
            <w:left w:val="none" w:sz="0" w:space="0" w:color="auto"/>
            <w:bottom w:val="none" w:sz="0" w:space="0" w:color="auto"/>
            <w:right w:val="none" w:sz="0" w:space="0" w:color="auto"/>
          </w:divBdr>
        </w:div>
        <w:div w:id="1115171028">
          <w:marLeft w:val="0"/>
          <w:marRight w:val="0"/>
          <w:marTop w:val="0"/>
          <w:marBottom w:val="0"/>
          <w:divBdr>
            <w:top w:val="none" w:sz="0" w:space="0" w:color="auto"/>
            <w:left w:val="none" w:sz="0" w:space="0" w:color="auto"/>
            <w:bottom w:val="none" w:sz="0" w:space="0" w:color="auto"/>
            <w:right w:val="none" w:sz="0" w:space="0" w:color="auto"/>
          </w:divBdr>
        </w:div>
        <w:div w:id="1930847952">
          <w:marLeft w:val="0"/>
          <w:marRight w:val="0"/>
          <w:marTop w:val="0"/>
          <w:marBottom w:val="0"/>
          <w:divBdr>
            <w:top w:val="none" w:sz="0" w:space="0" w:color="auto"/>
            <w:left w:val="none" w:sz="0" w:space="0" w:color="auto"/>
            <w:bottom w:val="none" w:sz="0" w:space="0" w:color="auto"/>
            <w:right w:val="none" w:sz="0" w:space="0" w:color="auto"/>
          </w:divBdr>
        </w:div>
      </w:divsChild>
    </w:div>
    <w:div w:id="1877698530">
      <w:bodyDiv w:val="1"/>
      <w:marLeft w:val="0"/>
      <w:marRight w:val="0"/>
      <w:marTop w:val="0"/>
      <w:marBottom w:val="0"/>
      <w:divBdr>
        <w:top w:val="none" w:sz="0" w:space="0" w:color="auto"/>
        <w:left w:val="none" w:sz="0" w:space="0" w:color="auto"/>
        <w:bottom w:val="none" w:sz="0" w:space="0" w:color="auto"/>
        <w:right w:val="none" w:sz="0" w:space="0" w:color="auto"/>
      </w:divBdr>
      <w:divsChild>
        <w:div w:id="1145046780">
          <w:marLeft w:val="0"/>
          <w:marRight w:val="0"/>
          <w:marTop w:val="0"/>
          <w:marBottom w:val="0"/>
          <w:divBdr>
            <w:top w:val="none" w:sz="0" w:space="0" w:color="auto"/>
            <w:left w:val="none" w:sz="0" w:space="0" w:color="auto"/>
            <w:bottom w:val="none" w:sz="0" w:space="0" w:color="auto"/>
            <w:right w:val="none" w:sz="0" w:space="0" w:color="auto"/>
          </w:divBdr>
        </w:div>
        <w:div w:id="1841002319">
          <w:marLeft w:val="0"/>
          <w:marRight w:val="0"/>
          <w:marTop w:val="0"/>
          <w:marBottom w:val="0"/>
          <w:divBdr>
            <w:top w:val="none" w:sz="0" w:space="0" w:color="auto"/>
            <w:left w:val="none" w:sz="0" w:space="0" w:color="auto"/>
            <w:bottom w:val="none" w:sz="0" w:space="0" w:color="auto"/>
            <w:right w:val="none" w:sz="0" w:space="0" w:color="auto"/>
          </w:divBdr>
        </w:div>
        <w:div w:id="939869273">
          <w:marLeft w:val="0"/>
          <w:marRight w:val="0"/>
          <w:marTop w:val="0"/>
          <w:marBottom w:val="0"/>
          <w:divBdr>
            <w:top w:val="none" w:sz="0" w:space="0" w:color="auto"/>
            <w:left w:val="none" w:sz="0" w:space="0" w:color="auto"/>
            <w:bottom w:val="none" w:sz="0" w:space="0" w:color="auto"/>
            <w:right w:val="none" w:sz="0" w:space="0" w:color="auto"/>
          </w:divBdr>
        </w:div>
        <w:div w:id="357044253">
          <w:marLeft w:val="0"/>
          <w:marRight w:val="0"/>
          <w:marTop w:val="0"/>
          <w:marBottom w:val="0"/>
          <w:divBdr>
            <w:top w:val="none" w:sz="0" w:space="0" w:color="auto"/>
            <w:left w:val="none" w:sz="0" w:space="0" w:color="auto"/>
            <w:bottom w:val="none" w:sz="0" w:space="0" w:color="auto"/>
            <w:right w:val="none" w:sz="0" w:space="0" w:color="auto"/>
          </w:divBdr>
        </w:div>
        <w:div w:id="1194922089">
          <w:marLeft w:val="0"/>
          <w:marRight w:val="0"/>
          <w:marTop w:val="0"/>
          <w:marBottom w:val="0"/>
          <w:divBdr>
            <w:top w:val="none" w:sz="0" w:space="0" w:color="auto"/>
            <w:left w:val="none" w:sz="0" w:space="0" w:color="auto"/>
            <w:bottom w:val="none" w:sz="0" w:space="0" w:color="auto"/>
            <w:right w:val="none" w:sz="0" w:space="0" w:color="auto"/>
          </w:divBdr>
        </w:div>
        <w:div w:id="279335071">
          <w:marLeft w:val="0"/>
          <w:marRight w:val="0"/>
          <w:marTop w:val="0"/>
          <w:marBottom w:val="0"/>
          <w:divBdr>
            <w:top w:val="none" w:sz="0" w:space="0" w:color="auto"/>
            <w:left w:val="none" w:sz="0" w:space="0" w:color="auto"/>
            <w:bottom w:val="none" w:sz="0" w:space="0" w:color="auto"/>
            <w:right w:val="none" w:sz="0" w:space="0" w:color="auto"/>
          </w:divBdr>
        </w:div>
        <w:div w:id="1931814625">
          <w:marLeft w:val="0"/>
          <w:marRight w:val="0"/>
          <w:marTop w:val="0"/>
          <w:marBottom w:val="0"/>
          <w:divBdr>
            <w:top w:val="none" w:sz="0" w:space="0" w:color="auto"/>
            <w:left w:val="none" w:sz="0" w:space="0" w:color="auto"/>
            <w:bottom w:val="none" w:sz="0" w:space="0" w:color="auto"/>
            <w:right w:val="none" w:sz="0" w:space="0" w:color="auto"/>
          </w:divBdr>
        </w:div>
        <w:div w:id="681392631">
          <w:marLeft w:val="0"/>
          <w:marRight w:val="0"/>
          <w:marTop w:val="0"/>
          <w:marBottom w:val="0"/>
          <w:divBdr>
            <w:top w:val="none" w:sz="0" w:space="0" w:color="auto"/>
            <w:left w:val="none" w:sz="0" w:space="0" w:color="auto"/>
            <w:bottom w:val="none" w:sz="0" w:space="0" w:color="auto"/>
            <w:right w:val="none" w:sz="0" w:space="0" w:color="auto"/>
          </w:divBdr>
        </w:div>
        <w:div w:id="1392581701">
          <w:marLeft w:val="0"/>
          <w:marRight w:val="0"/>
          <w:marTop w:val="0"/>
          <w:marBottom w:val="0"/>
          <w:divBdr>
            <w:top w:val="none" w:sz="0" w:space="0" w:color="auto"/>
            <w:left w:val="none" w:sz="0" w:space="0" w:color="auto"/>
            <w:bottom w:val="none" w:sz="0" w:space="0" w:color="auto"/>
            <w:right w:val="none" w:sz="0" w:space="0" w:color="auto"/>
          </w:divBdr>
        </w:div>
        <w:div w:id="346256783">
          <w:marLeft w:val="0"/>
          <w:marRight w:val="0"/>
          <w:marTop w:val="0"/>
          <w:marBottom w:val="0"/>
          <w:divBdr>
            <w:top w:val="none" w:sz="0" w:space="0" w:color="auto"/>
            <w:left w:val="none" w:sz="0" w:space="0" w:color="auto"/>
            <w:bottom w:val="none" w:sz="0" w:space="0" w:color="auto"/>
            <w:right w:val="none" w:sz="0" w:space="0" w:color="auto"/>
          </w:divBdr>
        </w:div>
        <w:div w:id="486748042">
          <w:marLeft w:val="0"/>
          <w:marRight w:val="0"/>
          <w:marTop w:val="0"/>
          <w:marBottom w:val="0"/>
          <w:divBdr>
            <w:top w:val="none" w:sz="0" w:space="0" w:color="auto"/>
            <w:left w:val="none" w:sz="0" w:space="0" w:color="auto"/>
            <w:bottom w:val="none" w:sz="0" w:space="0" w:color="auto"/>
            <w:right w:val="none" w:sz="0" w:space="0" w:color="auto"/>
          </w:divBdr>
        </w:div>
        <w:div w:id="1286733879">
          <w:marLeft w:val="0"/>
          <w:marRight w:val="0"/>
          <w:marTop w:val="0"/>
          <w:marBottom w:val="0"/>
          <w:divBdr>
            <w:top w:val="none" w:sz="0" w:space="0" w:color="auto"/>
            <w:left w:val="none" w:sz="0" w:space="0" w:color="auto"/>
            <w:bottom w:val="none" w:sz="0" w:space="0" w:color="auto"/>
            <w:right w:val="none" w:sz="0" w:space="0" w:color="auto"/>
          </w:divBdr>
        </w:div>
        <w:div w:id="1189298188">
          <w:marLeft w:val="0"/>
          <w:marRight w:val="0"/>
          <w:marTop w:val="0"/>
          <w:marBottom w:val="0"/>
          <w:divBdr>
            <w:top w:val="none" w:sz="0" w:space="0" w:color="auto"/>
            <w:left w:val="none" w:sz="0" w:space="0" w:color="auto"/>
            <w:bottom w:val="none" w:sz="0" w:space="0" w:color="auto"/>
            <w:right w:val="none" w:sz="0" w:space="0" w:color="auto"/>
          </w:divBdr>
        </w:div>
        <w:div w:id="637149172">
          <w:marLeft w:val="0"/>
          <w:marRight w:val="0"/>
          <w:marTop w:val="0"/>
          <w:marBottom w:val="0"/>
          <w:divBdr>
            <w:top w:val="none" w:sz="0" w:space="0" w:color="auto"/>
            <w:left w:val="none" w:sz="0" w:space="0" w:color="auto"/>
            <w:bottom w:val="none" w:sz="0" w:space="0" w:color="auto"/>
            <w:right w:val="none" w:sz="0" w:space="0" w:color="auto"/>
          </w:divBdr>
        </w:div>
        <w:div w:id="1773235899">
          <w:marLeft w:val="0"/>
          <w:marRight w:val="0"/>
          <w:marTop w:val="0"/>
          <w:marBottom w:val="0"/>
          <w:divBdr>
            <w:top w:val="none" w:sz="0" w:space="0" w:color="auto"/>
            <w:left w:val="none" w:sz="0" w:space="0" w:color="auto"/>
            <w:bottom w:val="none" w:sz="0" w:space="0" w:color="auto"/>
            <w:right w:val="none" w:sz="0" w:space="0" w:color="auto"/>
          </w:divBdr>
        </w:div>
        <w:div w:id="350306497">
          <w:marLeft w:val="0"/>
          <w:marRight w:val="0"/>
          <w:marTop w:val="0"/>
          <w:marBottom w:val="0"/>
          <w:divBdr>
            <w:top w:val="none" w:sz="0" w:space="0" w:color="auto"/>
            <w:left w:val="none" w:sz="0" w:space="0" w:color="auto"/>
            <w:bottom w:val="none" w:sz="0" w:space="0" w:color="auto"/>
            <w:right w:val="none" w:sz="0" w:space="0" w:color="auto"/>
          </w:divBdr>
        </w:div>
        <w:div w:id="976304083">
          <w:marLeft w:val="0"/>
          <w:marRight w:val="0"/>
          <w:marTop w:val="0"/>
          <w:marBottom w:val="0"/>
          <w:divBdr>
            <w:top w:val="none" w:sz="0" w:space="0" w:color="auto"/>
            <w:left w:val="none" w:sz="0" w:space="0" w:color="auto"/>
            <w:bottom w:val="none" w:sz="0" w:space="0" w:color="auto"/>
            <w:right w:val="none" w:sz="0" w:space="0" w:color="auto"/>
          </w:divBdr>
        </w:div>
        <w:div w:id="546406283">
          <w:marLeft w:val="0"/>
          <w:marRight w:val="0"/>
          <w:marTop w:val="0"/>
          <w:marBottom w:val="0"/>
          <w:divBdr>
            <w:top w:val="none" w:sz="0" w:space="0" w:color="auto"/>
            <w:left w:val="none" w:sz="0" w:space="0" w:color="auto"/>
            <w:bottom w:val="none" w:sz="0" w:space="0" w:color="auto"/>
            <w:right w:val="none" w:sz="0" w:space="0" w:color="auto"/>
          </w:divBdr>
        </w:div>
        <w:div w:id="666372156">
          <w:marLeft w:val="0"/>
          <w:marRight w:val="0"/>
          <w:marTop w:val="0"/>
          <w:marBottom w:val="0"/>
          <w:divBdr>
            <w:top w:val="none" w:sz="0" w:space="0" w:color="auto"/>
            <w:left w:val="none" w:sz="0" w:space="0" w:color="auto"/>
            <w:bottom w:val="none" w:sz="0" w:space="0" w:color="auto"/>
            <w:right w:val="none" w:sz="0" w:space="0" w:color="auto"/>
          </w:divBdr>
        </w:div>
        <w:div w:id="1655835941">
          <w:marLeft w:val="0"/>
          <w:marRight w:val="0"/>
          <w:marTop w:val="0"/>
          <w:marBottom w:val="0"/>
          <w:divBdr>
            <w:top w:val="none" w:sz="0" w:space="0" w:color="auto"/>
            <w:left w:val="none" w:sz="0" w:space="0" w:color="auto"/>
            <w:bottom w:val="none" w:sz="0" w:space="0" w:color="auto"/>
            <w:right w:val="none" w:sz="0" w:space="0" w:color="auto"/>
          </w:divBdr>
        </w:div>
        <w:div w:id="1435898141">
          <w:marLeft w:val="0"/>
          <w:marRight w:val="0"/>
          <w:marTop w:val="0"/>
          <w:marBottom w:val="0"/>
          <w:divBdr>
            <w:top w:val="none" w:sz="0" w:space="0" w:color="auto"/>
            <w:left w:val="none" w:sz="0" w:space="0" w:color="auto"/>
            <w:bottom w:val="none" w:sz="0" w:space="0" w:color="auto"/>
            <w:right w:val="none" w:sz="0" w:space="0" w:color="auto"/>
          </w:divBdr>
        </w:div>
        <w:div w:id="171261346">
          <w:marLeft w:val="0"/>
          <w:marRight w:val="0"/>
          <w:marTop w:val="0"/>
          <w:marBottom w:val="0"/>
          <w:divBdr>
            <w:top w:val="none" w:sz="0" w:space="0" w:color="auto"/>
            <w:left w:val="none" w:sz="0" w:space="0" w:color="auto"/>
            <w:bottom w:val="none" w:sz="0" w:space="0" w:color="auto"/>
            <w:right w:val="none" w:sz="0" w:space="0" w:color="auto"/>
          </w:divBdr>
        </w:div>
        <w:div w:id="38365649">
          <w:marLeft w:val="0"/>
          <w:marRight w:val="0"/>
          <w:marTop w:val="0"/>
          <w:marBottom w:val="0"/>
          <w:divBdr>
            <w:top w:val="none" w:sz="0" w:space="0" w:color="auto"/>
            <w:left w:val="none" w:sz="0" w:space="0" w:color="auto"/>
            <w:bottom w:val="none" w:sz="0" w:space="0" w:color="auto"/>
            <w:right w:val="none" w:sz="0" w:space="0" w:color="auto"/>
          </w:divBdr>
        </w:div>
        <w:div w:id="239026043">
          <w:marLeft w:val="0"/>
          <w:marRight w:val="0"/>
          <w:marTop w:val="0"/>
          <w:marBottom w:val="0"/>
          <w:divBdr>
            <w:top w:val="none" w:sz="0" w:space="0" w:color="auto"/>
            <w:left w:val="none" w:sz="0" w:space="0" w:color="auto"/>
            <w:bottom w:val="none" w:sz="0" w:space="0" w:color="auto"/>
            <w:right w:val="none" w:sz="0" w:space="0" w:color="auto"/>
          </w:divBdr>
        </w:div>
        <w:div w:id="1711028574">
          <w:marLeft w:val="0"/>
          <w:marRight w:val="0"/>
          <w:marTop w:val="0"/>
          <w:marBottom w:val="0"/>
          <w:divBdr>
            <w:top w:val="none" w:sz="0" w:space="0" w:color="auto"/>
            <w:left w:val="none" w:sz="0" w:space="0" w:color="auto"/>
            <w:bottom w:val="none" w:sz="0" w:space="0" w:color="auto"/>
            <w:right w:val="none" w:sz="0" w:space="0" w:color="auto"/>
          </w:divBdr>
        </w:div>
      </w:divsChild>
    </w:div>
    <w:div w:id="1968268053">
      <w:bodyDiv w:val="1"/>
      <w:marLeft w:val="0"/>
      <w:marRight w:val="0"/>
      <w:marTop w:val="0"/>
      <w:marBottom w:val="0"/>
      <w:divBdr>
        <w:top w:val="none" w:sz="0" w:space="0" w:color="auto"/>
        <w:left w:val="none" w:sz="0" w:space="0" w:color="auto"/>
        <w:bottom w:val="none" w:sz="0" w:space="0" w:color="auto"/>
        <w:right w:val="none" w:sz="0" w:space="0" w:color="auto"/>
      </w:divBdr>
      <w:divsChild>
        <w:div w:id="1981225455">
          <w:marLeft w:val="0"/>
          <w:marRight w:val="0"/>
          <w:marTop w:val="0"/>
          <w:marBottom w:val="0"/>
          <w:divBdr>
            <w:top w:val="none" w:sz="0" w:space="0" w:color="auto"/>
            <w:left w:val="none" w:sz="0" w:space="0" w:color="auto"/>
            <w:bottom w:val="none" w:sz="0" w:space="0" w:color="auto"/>
            <w:right w:val="none" w:sz="0" w:space="0" w:color="auto"/>
          </w:divBdr>
          <w:divsChild>
            <w:div w:id="1976794342">
              <w:marLeft w:val="0"/>
              <w:marRight w:val="0"/>
              <w:marTop w:val="0"/>
              <w:marBottom w:val="0"/>
              <w:divBdr>
                <w:top w:val="none" w:sz="0" w:space="0" w:color="auto"/>
                <w:left w:val="none" w:sz="0" w:space="0" w:color="auto"/>
                <w:bottom w:val="none" w:sz="0" w:space="0" w:color="auto"/>
                <w:right w:val="none" w:sz="0" w:space="0" w:color="auto"/>
              </w:divBdr>
            </w:div>
            <w:div w:id="861625260">
              <w:marLeft w:val="0"/>
              <w:marRight w:val="0"/>
              <w:marTop w:val="0"/>
              <w:marBottom w:val="0"/>
              <w:divBdr>
                <w:top w:val="none" w:sz="0" w:space="0" w:color="auto"/>
                <w:left w:val="none" w:sz="0" w:space="0" w:color="auto"/>
                <w:bottom w:val="none" w:sz="0" w:space="0" w:color="auto"/>
                <w:right w:val="none" w:sz="0" w:space="0" w:color="auto"/>
              </w:divBdr>
            </w:div>
            <w:div w:id="133716015">
              <w:marLeft w:val="0"/>
              <w:marRight w:val="0"/>
              <w:marTop w:val="0"/>
              <w:marBottom w:val="0"/>
              <w:divBdr>
                <w:top w:val="none" w:sz="0" w:space="0" w:color="auto"/>
                <w:left w:val="none" w:sz="0" w:space="0" w:color="auto"/>
                <w:bottom w:val="none" w:sz="0" w:space="0" w:color="auto"/>
                <w:right w:val="none" w:sz="0" w:space="0" w:color="auto"/>
              </w:divBdr>
            </w:div>
            <w:div w:id="910969294">
              <w:marLeft w:val="0"/>
              <w:marRight w:val="0"/>
              <w:marTop w:val="0"/>
              <w:marBottom w:val="0"/>
              <w:divBdr>
                <w:top w:val="none" w:sz="0" w:space="0" w:color="auto"/>
                <w:left w:val="none" w:sz="0" w:space="0" w:color="auto"/>
                <w:bottom w:val="none" w:sz="0" w:space="0" w:color="auto"/>
                <w:right w:val="none" w:sz="0" w:space="0" w:color="auto"/>
              </w:divBdr>
            </w:div>
            <w:div w:id="301621861">
              <w:marLeft w:val="0"/>
              <w:marRight w:val="0"/>
              <w:marTop w:val="0"/>
              <w:marBottom w:val="0"/>
              <w:divBdr>
                <w:top w:val="none" w:sz="0" w:space="0" w:color="auto"/>
                <w:left w:val="none" w:sz="0" w:space="0" w:color="auto"/>
                <w:bottom w:val="none" w:sz="0" w:space="0" w:color="auto"/>
                <w:right w:val="none" w:sz="0" w:space="0" w:color="auto"/>
              </w:divBdr>
            </w:div>
            <w:div w:id="1601064057">
              <w:marLeft w:val="0"/>
              <w:marRight w:val="0"/>
              <w:marTop w:val="0"/>
              <w:marBottom w:val="0"/>
              <w:divBdr>
                <w:top w:val="none" w:sz="0" w:space="0" w:color="auto"/>
                <w:left w:val="none" w:sz="0" w:space="0" w:color="auto"/>
                <w:bottom w:val="none" w:sz="0" w:space="0" w:color="auto"/>
                <w:right w:val="none" w:sz="0" w:space="0" w:color="auto"/>
              </w:divBdr>
            </w:div>
            <w:div w:id="1788503866">
              <w:marLeft w:val="0"/>
              <w:marRight w:val="0"/>
              <w:marTop w:val="0"/>
              <w:marBottom w:val="0"/>
              <w:divBdr>
                <w:top w:val="none" w:sz="0" w:space="0" w:color="auto"/>
                <w:left w:val="none" w:sz="0" w:space="0" w:color="auto"/>
                <w:bottom w:val="none" w:sz="0" w:space="0" w:color="auto"/>
                <w:right w:val="none" w:sz="0" w:space="0" w:color="auto"/>
              </w:divBdr>
            </w:div>
            <w:div w:id="870143013">
              <w:marLeft w:val="0"/>
              <w:marRight w:val="0"/>
              <w:marTop w:val="0"/>
              <w:marBottom w:val="0"/>
              <w:divBdr>
                <w:top w:val="none" w:sz="0" w:space="0" w:color="auto"/>
                <w:left w:val="none" w:sz="0" w:space="0" w:color="auto"/>
                <w:bottom w:val="none" w:sz="0" w:space="0" w:color="auto"/>
                <w:right w:val="none" w:sz="0" w:space="0" w:color="auto"/>
              </w:divBdr>
            </w:div>
            <w:div w:id="1084061932">
              <w:marLeft w:val="0"/>
              <w:marRight w:val="0"/>
              <w:marTop w:val="0"/>
              <w:marBottom w:val="0"/>
              <w:divBdr>
                <w:top w:val="none" w:sz="0" w:space="0" w:color="auto"/>
                <w:left w:val="none" w:sz="0" w:space="0" w:color="auto"/>
                <w:bottom w:val="none" w:sz="0" w:space="0" w:color="auto"/>
                <w:right w:val="none" w:sz="0" w:space="0" w:color="auto"/>
              </w:divBdr>
            </w:div>
            <w:div w:id="538324384">
              <w:marLeft w:val="0"/>
              <w:marRight w:val="0"/>
              <w:marTop w:val="0"/>
              <w:marBottom w:val="0"/>
              <w:divBdr>
                <w:top w:val="none" w:sz="0" w:space="0" w:color="auto"/>
                <w:left w:val="none" w:sz="0" w:space="0" w:color="auto"/>
                <w:bottom w:val="none" w:sz="0" w:space="0" w:color="auto"/>
                <w:right w:val="none" w:sz="0" w:space="0" w:color="auto"/>
              </w:divBdr>
            </w:div>
            <w:div w:id="1866668859">
              <w:marLeft w:val="0"/>
              <w:marRight w:val="0"/>
              <w:marTop w:val="0"/>
              <w:marBottom w:val="0"/>
              <w:divBdr>
                <w:top w:val="none" w:sz="0" w:space="0" w:color="auto"/>
                <w:left w:val="none" w:sz="0" w:space="0" w:color="auto"/>
                <w:bottom w:val="none" w:sz="0" w:space="0" w:color="auto"/>
                <w:right w:val="none" w:sz="0" w:space="0" w:color="auto"/>
              </w:divBdr>
            </w:div>
            <w:div w:id="998070246">
              <w:marLeft w:val="0"/>
              <w:marRight w:val="0"/>
              <w:marTop w:val="0"/>
              <w:marBottom w:val="0"/>
              <w:divBdr>
                <w:top w:val="none" w:sz="0" w:space="0" w:color="auto"/>
                <w:left w:val="none" w:sz="0" w:space="0" w:color="auto"/>
                <w:bottom w:val="none" w:sz="0" w:space="0" w:color="auto"/>
                <w:right w:val="none" w:sz="0" w:space="0" w:color="auto"/>
              </w:divBdr>
            </w:div>
            <w:div w:id="1045759418">
              <w:marLeft w:val="0"/>
              <w:marRight w:val="0"/>
              <w:marTop w:val="0"/>
              <w:marBottom w:val="0"/>
              <w:divBdr>
                <w:top w:val="none" w:sz="0" w:space="0" w:color="auto"/>
                <w:left w:val="none" w:sz="0" w:space="0" w:color="auto"/>
                <w:bottom w:val="none" w:sz="0" w:space="0" w:color="auto"/>
                <w:right w:val="none" w:sz="0" w:space="0" w:color="auto"/>
              </w:divBdr>
            </w:div>
            <w:div w:id="696269648">
              <w:marLeft w:val="0"/>
              <w:marRight w:val="0"/>
              <w:marTop w:val="0"/>
              <w:marBottom w:val="0"/>
              <w:divBdr>
                <w:top w:val="none" w:sz="0" w:space="0" w:color="auto"/>
                <w:left w:val="none" w:sz="0" w:space="0" w:color="auto"/>
                <w:bottom w:val="none" w:sz="0" w:space="0" w:color="auto"/>
                <w:right w:val="none" w:sz="0" w:space="0" w:color="auto"/>
              </w:divBdr>
            </w:div>
            <w:div w:id="349570471">
              <w:marLeft w:val="0"/>
              <w:marRight w:val="0"/>
              <w:marTop w:val="0"/>
              <w:marBottom w:val="0"/>
              <w:divBdr>
                <w:top w:val="none" w:sz="0" w:space="0" w:color="auto"/>
                <w:left w:val="none" w:sz="0" w:space="0" w:color="auto"/>
                <w:bottom w:val="none" w:sz="0" w:space="0" w:color="auto"/>
                <w:right w:val="none" w:sz="0" w:space="0" w:color="auto"/>
              </w:divBdr>
            </w:div>
            <w:div w:id="1765568925">
              <w:marLeft w:val="0"/>
              <w:marRight w:val="0"/>
              <w:marTop w:val="0"/>
              <w:marBottom w:val="0"/>
              <w:divBdr>
                <w:top w:val="none" w:sz="0" w:space="0" w:color="auto"/>
                <w:left w:val="none" w:sz="0" w:space="0" w:color="auto"/>
                <w:bottom w:val="none" w:sz="0" w:space="0" w:color="auto"/>
                <w:right w:val="none" w:sz="0" w:space="0" w:color="auto"/>
              </w:divBdr>
            </w:div>
            <w:div w:id="951133714">
              <w:marLeft w:val="0"/>
              <w:marRight w:val="0"/>
              <w:marTop w:val="0"/>
              <w:marBottom w:val="0"/>
              <w:divBdr>
                <w:top w:val="none" w:sz="0" w:space="0" w:color="auto"/>
                <w:left w:val="none" w:sz="0" w:space="0" w:color="auto"/>
                <w:bottom w:val="none" w:sz="0" w:space="0" w:color="auto"/>
                <w:right w:val="none" w:sz="0" w:space="0" w:color="auto"/>
              </w:divBdr>
            </w:div>
            <w:div w:id="63072903">
              <w:marLeft w:val="0"/>
              <w:marRight w:val="0"/>
              <w:marTop w:val="0"/>
              <w:marBottom w:val="0"/>
              <w:divBdr>
                <w:top w:val="none" w:sz="0" w:space="0" w:color="auto"/>
                <w:left w:val="none" w:sz="0" w:space="0" w:color="auto"/>
                <w:bottom w:val="none" w:sz="0" w:space="0" w:color="auto"/>
                <w:right w:val="none" w:sz="0" w:space="0" w:color="auto"/>
              </w:divBdr>
            </w:div>
            <w:div w:id="1687511700">
              <w:marLeft w:val="0"/>
              <w:marRight w:val="0"/>
              <w:marTop w:val="0"/>
              <w:marBottom w:val="0"/>
              <w:divBdr>
                <w:top w:val="none" w:sz="0" w:space="0" w:color="auto"/>
                <w:left w:val="none" w:sz="0" w:space="0" w:color="auto"/>
                <w:bottom w:val="none" w:sz="0" w:space="0" w:color="auto"/>
                <w:right w:val="none" w:sz="0" w:space="0" w:color="auto"/>
              </w:divBdr>
            </w:div>
            <w:div w:id="1701735490">
              <w:marLeft w:val="0"/>
              <w:marRight w:val="0"/>
              <w:marTop w:val="0"/>
              <w:marBottom w:val="0"/>
              <w:divBdr>
                <w:top w:val="none" w:sz="0" w:space="0" w:color="auto"/>
                <w:left w:val="none" w:sz="0" w:space="0" w:color="auto"/>
                <w:bottom w:val="none" w:sz="0" w:space="0" w:color="auto"/>
                <w:right w:val="none" w:sz="0" w:space="0" w:color="auto"/>
              </w:divBdr>
            </w:div>
            <w:div w:id="936404954">
              <w:marLeft w:val="0"/>
              <w:marRight w:val="0"/>
              <w:marTop w:val="0"/>
              <w:marBottom w:val="0"/>
              <w:divBdr>
                <w:top w:val="none" w:sz="0" w:space="0" w:color="auto"/>
                <w:left w:val="none" w:sz="0" w:space="0" w:color="auto"/>
                <w:bottom w:val="none" w:sz="0" w:space="0" w:color="auto"/>
                <w:right w:val="none" w:sz="0" w:space="0" w:color="auto"/>
              </w:divBdr>
            </w:div>
            <w:div w:id="1316299029">
              <w:marLeft w:val="0"/>
              <w:marRight w:val="0"/>
              <w:marTop w:val="0"/>
              <w:marBottom w:val="0"/>
              <w:divBdr>
                <w:top w:val="none" w:sz="0" w:space="0" w:color="auto"/>
                <w:left w:val="none" w:sz="0" w:space="0" w:color="auto"/>
                <w:bottom w:val="none" w:sz="0" w:space="0" w:color="auto"/>
                <w:right w:val="none" w:sz="0" w:space="0" w:color="auto"/>
              </w:divBdr>
            </w:div>
            <w:div w:id="1013260228">
              <w:marLeft w:val="0"/>
              <w:marRight w:val="0"/>
              <w:marTop w:val="0"/>
              <w:marBottom w:val="0"/>
              <w:divBdr>
                <w:top w:val="none" w:sz="0" w:space="0" w:color="auto"/>
                <w:left w:val="none" w:sz="0" w:space="0" w:color="auto"/>
                <w:bottom w:val="none" w:sz="0" w:space="0" w:color="auto"/>
                <w:right w:val="none" w:sz="0" w:space="0" w:color="auto"/>
              </w:divBdr>
            </w:div>
            <w:div w:id="609046282">
              <w:marLeft w:val="0"/>
              <w:marRight w:val="0"/>
              <w:marTop w:val="0"/>
              <w:marBottom w:val="0"/>
              <w:divBdr>
                <w:top w:val="none" w:sz="0" w:space="0" w:color="auto"/>
                <w:left w:val="none" w:sz="0" w:space="0" w:color="auto"/>
                <w:bottom w:val="none" w:sz="0" w:space="0" w:color="auto"/>
                <w:right w:val="none" w:sz="0" w:space="0" w:color="auto"/>
              </w:divBdr>
            </w:div>
            <w:div w:id="1242445173">
              <w:marLeft w:val="0"/>
              <w:marRight w:val="0"/>
              <w:marTop w:val="0"/>
              <w:marBottom w:val="0"/>
              <w:divBdr>
                <w:top w:val="none" w:sz="0" w:space="0" w:color="auto"/>
                <w:left w:val="none" w:sz="0" w:space="0" w:color="auto"/>
                <w:bottom w:val="none" w:sz="0" w:space="0" w:color="auto"/>
                <w:right w:val="none" w:sz="0" w:space="0" w:color="auto"/>
              </w:divBdr>
            </w:div>
            <w:div w:id="1705248583">
              <w:marLeft w:val="0"/>
              <w:marRight w:val="0"/>
              <w:marTop w:val="0"/>
              <w:marBottom w:val="0"/>
              <w:divBdr>
                <w:top w:val="none" w:sz="0" w:space="0" w:color="auto"/>
                <w:left w:val="none" w:sz="0" w:space="0" w:color="auto"/>
                <w:bottom w:val="none" w:sz="0" w:space="0" w:color="auto"/>
                <w:right w:val="none" w:sz="0" w:space="0" w:color="auto"/>
              </w:divBdr>
            </w:div>
            <w:div w:id="677344094">
              <w:marLeft w:val="0"/>
              <w:marRight w:val="0"/>
              <w:marTop w:val="0"/>
              <w:marBottom w:val="0"/>
              <w:divBdr>
                <w:top w:val="none" w:sz="0" w:space="0" w:color="auto"/>
                <w:left w:val="none" w:sz="0" w:space="0" w:color="auto"/>
                <w:bottom w:val="none" w:sz="0" w:space="0" w:color="auto"/>
                <w:right w:val="none" w:sz="0" w:space="0" w:color="auto"/>
              </w:divBdr>
            </w:div>
            <w:div w:id="287858993">
              <w:marLeft w:val="0"/>
              <w:marRight w:val="0"/>
              <w:marTop w:val="0"/>
              <w:marBottom w:val="0"/>
              <w:divBdr>
                <w:top w:val="none" w:sz="0" w:space="0" w:color="auto"/>
                <w:left w:val="none" w:sz="0" w:space="0" w:color="auto"/>
                <w:bottom w:val="none" w:sz="0" w:space="0" w:color="auto"/>
                <w:right w:val="none" w:sz="0" w:space="0" w:color="auto"/>
              </w:divBdr>
            </w:div>
            <w:div w:id="1225683617">
              <w:marLeft w:val="0"/>
              <w:marRight w:val="0"/>
              <w:marTop w:val="0"/>
              <w:marBottom w:val="0"/>
              <w:divBdr>
                <w:top w:val="none" w:sz="0" w:space="0" w:color="auto"/>
                <w:left w:val="none" w:sz="0" w:space="0" w:color="auto"/>
                <w:bottom w:val="none" w:sz="0" w:space="0" w:color="auto"/>
                <w:right w:val="none" w:sz="0" w:space="0" w:color="auto"/>
              </w:divBdr>
            </w:div>
            <w:div w:id="648749232">
              <w:marLeft w:val="0"/>
              <w:marRight w:val="0"/>
              <w:marTop w:val="0"/>
              <w:marBottom w:val="0"/>
              <w:divBdr>
                <w:top w:val="none" w:sz="0" w:space="0" w:color="auto"/>
                <w:left w:val="none" w:sz="0" w:space="0" w:color="auto"/>
                <w:bottom w:val="none" w:sz="0" w:space="0" w:color="auto"/>
                <w:right w:val="none" w:sz="0" w:space="0" w:color="auto"/>
              </w:divBdr>
            </w:div>
            <w:div w:id="206456159">
              <w:marLeft w:val="0"/>
              <w:marRight w:val="0"/>
              <w:marTop w:val="0"/>
              <w:marBottom w:val="0"/>
              <w:divBdr>
                <w:top w:val="none" w:sz="0" w:space="0" w:color="auto"/>
                <w:left w:val="none" w:sz="0" w:space="0" w:color="auto"/>
                <w:bottom w:val="none" w:sz="0" w:space="0" w:color="auto"/>
                <w:right w:val="none" w:sz="0" w:space="0" w:color="auto"/>
              </w:divBdr>
            </w:div>
            <w:div w:id="1693192529">
              <w:marLeft w:val="0"/>
              <w:marRight w:val="0"/>
              <w:marTop w:val="0"/>
              <w:marBottom w:val="0"/>
              <w:divBdr>
                <w:top w:val="none" w:sz="0" w:space="0" w:color="auto"/>
                <w:left w:val="none" w:sz="0" w:space="0" w:color="auto"/>
                <w:bottom w:val="none" w:sz="0" w:space="0" w:color="auto"/>
                <w:right w:val="none" w:sz="0" w:space="0" w:color="auto"/>
              </w:divBdr>
            </w:div>
            <w:div w:id="1502116366">
              <w:marLeft w:val="0"/>
              <w:marRight w:val="0"/>
              <w:marTop w:val="0"/>
              <w:marBottom w:val="0"/>
              <w:divBdr>
                <w:top w:val="none" w:sz="0" w:space="0" w:color="auto"/>
                <w:left w:val="none" w:sz="0" w:space="0" w:color="auto"/>
                <w:bottom w:val="none" w:sz="0" w:space="0" w:color="auto"/>
                <w:right w:val="none" w:sz="0" w:space="0" w:color="auto"/>
              </w:divBdr>
            </w:div>
            <w:div w:id="189103878">
              <w:marLeft w:val="0"/>
              <w:marRight w:val="0"/>
              <w:marTop w:val="0"/>
              <w:marBottom w:val="0"/>
              <w:divBdr>
                <w:top w:val="none" w:sz="0" w:space="0" w:color="auto"/>
                <w:left w:val="none" w:sz="0" w:space="0" w:color="auto"/>
                <w:bottom w:val="none" w:sz="0" w:space="0" w:color="auto"/>
                <w:right w:val="none" w:sz="0" w:space="0" w:color="auto"/>
              </w:divBdr>
            </w:div>
            <w:div w:id="1189762033">
              <w:marLeft w:val="0"/>
              <w:marRight w:val="0"/>
              <w:marTop w:val="0"/>
              <w:marBottom w:val="0"/>
              <w:divBdr>
                <w:top w:val="none" w:sz="0" w:space="0" w:color="auto"/>
                <w:left w:val="none" w:sz="0" w:space="0" w:color="auto"/>
                <w:bottom w:val="none" w:sz="0" w:space="0" w:color="auto"/>
                <w:right w:val="none" w:sz="0" w:space="0" w:color="auto"/>
              </w:divBdr>
            </w:div>
            <w:div w:id="1939677010">
              <w:marLeft w:val="0"/>
              <w:marRight w:val="0"/>
              <w:marTop w:val="0"/>
              <w:marBottom w:val="0"/>
              <w:divBdr>
                <w:top w:val="none" w:sz="0" w:space="0" w:color="auto"/>
                <w:left w:val="none" w:sz="0" w:space="0" w:color="auto"/>
                <w:bottom w:val="none" w:sz="0" w:space="0" w:color="auto"/>
                <w:right w:val="none" w:sz="0" w:space="0" w:color="auto"/>
              </w:divBdr>
            </w:div>
            <w:div w:id="683676447">
              <w:marLeft w:val="0"/>
              <w:marRight w:val="0"/>
              <w:marTop w:val="0"/>
              <w:marBottom w:val="0"/>
              <w:divBdr>
                <w:top w:val="none" w:sz="0" w:space="0" w:color="auto"/>
                <w:left w:val="none" w:sz="0" w:space="0" w:color="auto"/>
                <w:bottom w:val="none" w:sz="0" w:space="0" w:color="auto"/>
                <w:right w:val="none" w:sz="0" w:space="0" w:color="auto"/>
              </w:divBdr>
            </w:div>
            <w:div w:id="210312179">
              <w:marLeft w:val="0"/>
              <w:marRight w:val="0"/>
              <w:marTop w:val="0"/>
              <w:marBottom w:val="0"/>
              <w:divBdr>
                <w:top w:val="none" w:sz="0" w:space="0" w:color="auto"/>
                <w:left w:val="none" w:sz="0" w:space="0" w:color="auto"/>
                <w:bottom w:val="none" w:sz="0" w:space="0" w:color="auto"/>
                <w:right w:val="none" w:sz="0" w:space="0" w:color="auto"/>
              </w:divBdr>
            </w:div>
            <w:div w:id="1093162832">
              <w:marLeft w:val="0"/>
              <w:marRight w:val="0"/>
              <w:marTop w:val="0"/>
              <w:marBottom w:val="0"/>
              <w:divBdr>
                <w:top w:val="none" w:sz="0" w:space="0" w:color="auto"/>
                <w:left w:val="none" w:sz="0" w:space="0" w:color="auto"/>
                <w:bottom w:val="none" w:sz="0" w:space="0" w:color="auto"/>
                <w:right w:val="none" w:sz="0" w:space="0" w:color="auto"/>
              </w:divBdr>
            </w:div>
            <w:div w:id="1227690842">
              <w:marLeft w:val="0"/>
              <w:marRight w:val="0"/>
              <w:marTop w:val="0"/>
              <w:marBottom w:val="0"/>
              <w:divBdr>
                <w:top w:val="none" w:sz="0" w:space="0" w:color="auto"/>
                <w:left w:val="none" w:sz="0" w:space="0" w:color="auto"/>
                <w:bottom w:val="none" w:sz="0" w:space="0" w:color="auto"/>
                <w:right w:val="none" w:sz="0" w:space="0" w:color="auto"/>
              </w:divBdr>
            </w:div>
            <w:div w:id="200345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ian copestake</cp:lastModifiedBy>
  <cp:revision>2</cp:revision>
  <cp:lastPrinted>2017-10-25T11:10:00Z</cp:lastPrinted>
  <dcterms:created xsi:type="dcterms:W3CDTF">2019-03-06T10:47:00Z</dcterms:created>
  <dcterms:modified xsi:type="dcterms:W3CDTF">2019-03-06T10:47:00Z</dcterms:modified>
</cp:coreProperties>
</file>